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0EF4D3" w14:textId="77777777" w:rsidR="0074635A" w:rsidRDefault="0074635A">
      <w:pPr>
        <w:jc w:val="right"/>
        <w:rPr>
          <w:color w:val="808080"/>
        </w:rPr>
      </w:pPr>
      <w:r>
        <w:rPr>
          <w:rFonts w:ascii="Arial Black" w:hAnsi="Arial Black" w:cs="Arial"/>
          <w:color w:val="808080"/>
          <w:sz w:val="56"/>
        </w:rPr>
        <w:t>AGENDA</w:t>
      </w:r>
    </w:p>
    <w:p w14:paraId="7AD2EC76" w14:textId="35B89609" w:rsidR="0074635A" w:rsidRDefault="00AE374E">
      <w:pPr>
        <w:rPr>
          <w:b/>
          <w:bCs/>
          <w:sz w:val="22"/>
          <w:szCs w:val="22"/>
        </w:rPr>
      </w:pPr>
      <w:r w:rsidRPr="00DD1417">
        <w:rPr>
          <w:b/>
          <w:bCs/>
          <w:sz w:val="22"/>
          <w:szCs w:val="22"/>
        </w:rPr>
        <w:t>Kamloops TSA meeting</w:t>
      </w:r>
    </w:p>
    <w:p w14:paraId="6DE4C7FA" w14:textId="1528D42F" w:rsidR="00450BBF" w:rsidRPr="00731DA7" w:rsidRDefault="002A392A" w:rsidP="00731DA7">
      <w:pPr>
        <w:rPr>
          <w:b/>
          <w:bCs/>
          <w:sz w:val="22"/>
          <w:szCs w:val="22"/>
        </w:rPr>
      </w:pPr>
      <w:r>
        <w:rPr>
          <w:b/>
          <w:bCs/>
          <w:sz w:val="22"/>
          <w:szCs w:val="22"/>
        </w:rPr>
        <w:t>June</w:t>
      </w:r>
      <w:r w:rsidR="00A522A2">
        <w:rPr>
          <w:b/>
          <w:bCs/>
          <w:sz w:val="22"/>
          <w:szCs w:val="22"/>
        </w:rPr>
        <w:t xml:space="preserve"> </w:t>
      </w:r>
      <w:r>
        <w:rPr>
          <w:b/>
          <w:bCs/>
          <w:sz w:val="22"/>
          <w:szCs w:val="22"/>
        </w:rPr>
        <w:t>5</w:t>
      </w:r>
      <w:r w:rsidR="00450BBF">
        <w:rPr>
          <w:b/>
          <w:bCs/>
          <w:sz w:val="22"/>
          <w:szCs w:val="22"/>
        </w:rPr>
        <w:t xml:space="preserve">, 2020 - </w:t>
      </w:r>
      <w:r w:rsidR="00450BBF" w:rsidRPr="00DD1417">
        <w:rPr>
          <w:b/>
          <w:bCs/>
          <w:sz w:val="22"/>
          <w:szCs w:val="22"/>
        </w:rPr>
        <w:t>9:00 a.m. – 12:</w:t>
      </w:r>
      <w:r w:rsidR="00450BBF">
        <w:rPr>
          <w:b/>
          <w:bCs/>
          <w:sz w:val="22"/>
          <w:szCs w:val="22"/>
        </w:rPr>
        <w:t>0</w:t>
      </w:r>
      <w:r w:rsidR="00450BBF" w:rsidRPr="00DD1417">
        <w:rPr>
          <w:b/>
          <w:bCs/>
          <w:sz w:val="22"/>
          <w:szCs w:val="22"/>
        </w:rPr>
        <w:t>0 p.m.</w:t>
      </w:r>
    </w:p>
    <w:p w14:paraId="44DD1FC6" w14:textId="77777777" w:rsidR="00450BBF" w:rsidRDefault="00450BBF" w:rsidP="00450BBF">
      <w:pPr>
        <w:autoSpaceDE w:val="0"/>
        <w:autoSpaceDN w:val="0"/>
        <w:spacing w:after="40"/>
        <w:rPr>
          <w:rFonts w:ascii="Calibri" w:hAnsi="Calibri"/>
          <w:sz w:val="20"/>
          <w:szCs w:val="20"/>
          <w:lang w:val="en"/>
        </w:rPr>
      </w:pPr>
    </w:p>
    <w:p w14:paraId="4C5747F5" w14:textId="018CD8F3" w:rsidR="0074635A" w:rsidRDefault="0074635A">
      <w:pPr>
        <w:rPr>
          <w:b/>
          <w:bCs/>
          <w:sz w:val="22"/>
          <w:szCs w:val="22"/>
        </w:rPr>
      </w:pPr>
      <w:bookmarkStart w:id="0" w:name="_Hlk36569411"/>
    </w:p>
    <w:p w14:paraId="136B8FE9" w14:textId="77777777" w:rsidR="00F81294" w:rsidRPr="00DD1417" w:rsidRDefault="00F81294">
      <w:pPr>
        <w:rPr>
          <w:b/>
          <w:bCs/>
          <w:sz w:val="22"/>
          <w:szCs w:val="22"/>
        </w:rPr>
      </w:pPr>
    </w:p>
    <w:bookmarkEnd w:id="0"/>
    <w:p w14:paraId="4B7069EE" w14:textId="224E2707" w:rsidR="0074635A" w:rsidRPr="00DD1417" w:rsidRDefault="00AE374E">
      <w:pPr>
        <w:rPr>
          <w:sz w:val="22"/>
          <w:szCs w:val="22"/>
        </w:rPr>
      </w:pPr>
      <w:r w:rsidRPr="00DD1417">
        <w:rPr>
          <w:sz w:val="22"/>
          <w:szCs w:val="22"/>
        </w:rPr>
        <w:t xml:space="preserve">Chair: </w:t>
      </w:r>
      <w:r w:rsidR="006C69A5">
        <w:rPr>
          <w:sz w:val="22"/>
          <w:szCs w:val="22"/>
        </w:rPr>
        <w:t>George Brcko</w:t>
      </w:r>
      <w:r w:rsidR="00A61747" w:rsidRPr="00DD1417">
        <w:rPr>
          <w:sz w:val="22"/>
          <w:szCs w:val="22"/>
        </w:rPr>
        <w:t xml:space="preserve">, </w:t>
      </w:r>
      <w:r w:rsidR="00C5472C">
        <w:rPr>
          <w:sz w:val="22"/>
          <w:szCs w:val="22"/>
        </w:rPr>
        <w:t>WGCFC</w:t>
      </w:r>
    </w:p>
    <w:p w14:paraId="329CA6D4" w14:textId="6C9E378D" w:rsidR="00AE374E" w:rsidRDefault="00AE374E">
      <w:pPr>
        <w:rPr>
          <w:sz w:val="22"/>
          <w:szCs w:val="22"/>
        </w:rPr>
      </w:pPr>
      <w:r w:rsidRPr="00DD1417">
        <w:rPr>
          <w:sz w:val="22"/>
          <w:szCs w:val="22"/>
        </w:rPr>
        <w:t xml:space="preserve">Scribe: </w:t>
      </w:r>
      <w:r w:rsidR="005D1522">
        <w:rPr>
          <w:sz w:val="22"/>
          <w:szCs w:val="22"/>
        </w:rPr>
        <w:t>Jess</w:t>
      </w:r>
      <w:r w:rsidR="00CF2035">
        <w:rPr>
          <w:sz w:val="22"/>
          <w:szCs w:val="22"/>
        </w:rPr>
        <w:t>ica Gunn</w:t>
      </w:r>
      <w:r w:rsidR="00E84F08">
        <w:rPr>
          <w:sz w:val="22"/>
          <w:szCs w:val="22"/>
        </w:rPr>
        <w:t>, BCTS</w:t>
      </w:r>
    </w:p>
    <w:p w14:paraId="321E76E3" w14:textId="0DC1D461" w:rsidR="003B66DA" w:rsidRDefault="003B66DA" w:rsidP="003B66DA">
      <w:pPr>
        <w:rPr>
          <w:rFonts w:ascii="Calibri" w:hAnsi="Calibri"/>
          <w:color w:val="1F497D"/>
          <w:sz w:val="22"/>
          <w:szCs w:val="22"/>
          <w:lang w:val="en-CA" w:eastAsia="en-CA"/>
        </w:rPr>
      </w:pPr>
      <w:r w:rsidRPr="003B66DA">
        <w:t>Meeting minutes here.</w:t>
      </w:r>
      <w:r>
        <w:rPr>
          <w:color w:val="1F497D"/>
        </w:rPr>
        <w:t xml:space="preserve">  </w:t>
      </w:r>
      <w:hyperlink r:id="rId8" w:history="1">
        <w:r w:rsidRPr="00E726CE">
          <w:rPr>
            <w:rStyle w:val="Hyperlink"/>
          </w:rPr>
          <w:t>ftp://ftp.for.gov.bc.ca/dka/external/!publish/Kamloops_TSA_Committee/</w:t>
        </w:r>
      </w:hyperlink>
    </w:p>
    <w:p w14:paraId="7A460C58" w14:textId="4E4270C0" w:rsidR="003B66DA" w:rsidRDefault="003B66DA">
      <w:pPr>
        <w:rPr>
          <w:sz w:val="22"/>
          <w:szCs w:val="22"/>
        </w:rPr>
      </w:pPr>
    </w:p>
    <w:p w14:paraId="65EC5847" w14:textId="3EB4E418" w:rsidR="00F81294" w:rsidRDefault="00AE3664">
      <w:pPr>
        <w:rPr>
          <w:sz w:val="22"/>
          <w:szCs w:val="22"/>
        </w:rPr>
      </w:pPr>
      <w:bookmarkStart w:id="1" w:name="_Hlk42255317"/>
      <w:r>
        <w:rPr>
          <w:sz w:val="22"/>
          <w:szCs w:val="22"/>
        </w:rPr>
        <w:t xml:space="preserve">Attendance: George B, Rob B, Zorica B, Marino B, Jocelyn Campbell, Jess, Ben H, Candice K, Dave Lishman, Garnett M, Gord M, Julie </w:t>
      </w:r>
      <w:proofErr w:type="spellStart"/>
      <w:r>
        <w:rPr>
          <w:sz w:val="22"/>
          <w:szCs w:val="22"/>
        </w:rPr>
        <w:t>Macdougall</w:t>
      </w:r>
      <w:proofErr w:type="spellEnd"/>
      <w:r>
        <w:rPr>
          <w:sz w:val="22"/>
          <w:szCs w:val="22"/>
        </w:rPr>
        <w:t xml:space="preserve">, </w:t>
      </w:r>
      <w:r w:rsidR="001366F2">
        <w:rPr>
          <w:sz w:val="22"/>
          <w:szCs w:val="22"/>
        </w:rPr>
        <w:t xml:space="preserve">Rachel P, </w:t>
      </w:r>
      <w:proofErr w:type="spellStart"/>
      <w:r w:rsidR="00E93918">
        <w:rPr>
          <w:sz w:val="22"/>
          <w:szCs w:val="22"/>
        </w:rPr>
        <w:t>A</w:t>
      </w:r>
      <w:r w:rsidR="001366F2">
        <w:rPr>
          <w:sz w:val="22"/>
          <w:szCs w:val="22"/>
        </w:rPr>
        <w:t>rren</w:t>
      </w:r>
      <w:proofErr w:type="spellEnd"/>
      <w:r w:rsidR="001366F2">
        <w:rPr>
          <w:sz w:val="22"/>
          <w:szCs w:val="22"/>
        </w:rPr>
        <w:t xml:space="preserve">, </w:t>
      </w:r>
      <w:r w:rsidR="00E93918">
        <w:rPr>
          <w:sz w:val="22"/>
          <w:szCs w:val="22"/>
        </w:rPr>
        <w:t>N</w:t>
      </w:r>
      <w:r w:rsidR="001366F2">
        <w:rPr>
          <w:sz w:val="22"/>
          <w:szCs w:val="22"/>
        </w:rPr>
        <w:t xml:space="preserve">ina, John, Mike A, Ken </w:t>
      </w:r>
      <w:proofErr w:type="spellStart"/>
      <w:r w:rsidR="001366F2">
        <w:rPr>
          <w:sz w:val="22"/>
          <w:szCs w:val="22"/>
        </w:rPr>
        <w:t>Zelki</w:t>
      </w:r>
      <w:proofErr w:type="spellEnd"/>
      <w:r w:rsidR="008E28E7">
        <w:rPr>
          <w:sz w:val="22"/>
          <w:szCs w:val="22"/>
        </w:rPr>
        <w:t>, Dwayne H, Ron v Zwan</w:t>
      </w:r>
    </w:p>
    <w:bookmarkEnd w:id="1"/>
    <w:p w14:paraId="1FB280C0" w14:textId="1E021913" w:rsidR="00F81294" w:rsidRDefault="00F81294">
      <w:pPr>
        <w:rPr>
          <w:sz w:val="22"/>
          <w:szCs w:val="22"/>
        </w:rPr>
      </w:pPr>
    </w:p>
    <w:p w14:paraId="5188A0C7" w14:textId="77777777" w:rsidR="00F81294" w:rsidRDefault="00F81294">
      <w:pPr>
        <w:rPr>
          <w:sz w:val="22"/>
          <w:szCs w:val="22"/>
        </w:rPr>
      </w:pPr>
    </w:p>
    <w:p w14:paraId="3EB8E4EA" w14:textId="77777777" w:rsidR="0074635A" w:rsidRPr="00DD1417" w:rsidRDefault="0074635A">
      <w:pPr>
        <w:rPr>
          <w:sz w:val="22"/>
          <w:szCs w:val="22"/>
        </w:rPr>
      </w:pPr>
    </w:p>
    <w:tbl>
      <w:tblPr>
        <w:tblW w:w="10855" w:type="dxa"/>
        <w:tblBorders>
          <w:insideH w:val="single" w:sz="4" w:space="0" w:color="auto"/>
        </w:tblBorders>
        <w:tblLayout w:type="fixed"/>
        <w:tblCellMar>
          <w:top w:w="115" w:type="dxa"/>
          <w:left w:w="115" w:type="dxa"/>
          <w:bottom w:w="29" w:type="dxa"/>
          <w:right w:w="115" w:type="dxa"/>
        </w:tblCellMar>
        <w:tblLook w:val="0000" w:firstRow="0" w:lastRow="0" w:firstColumn="0" w:lastColumn="0" w:noHBand="0" w:noVBand="0"/>
      </w:tblPr>
      <w:tblGrid>
        <w:gridCol w:w="1816"/>
        <w:gridCol w:w="5529"/>
        <w:gridCol w:w="1564"/>
        <w:gridCol w:w="1946"/>
      </w:tblGrid>
      <w:tr w:rsidR="004713B3" w:rsidRPr="00DD1417" w14:paraId="5A081B68" w14:textId="77777777" w:rsidTr="00DD2CEA">
        <w:trPr>
          <w:trHeight w:val="552"/>
        </w:trPr>
        <w:tc>
          <w:tcPr>
            <w:tcW w:w="1816" w:type="dxa"/>
          </w:tcPr>
          <w:p w14:paraId="5632ACF0" w14:textId="77777777" w:rsidR="004713B3" w:rsidRPr="00DD1417" w:rsidRDefault="004713B3" w:rsidP="00210FA4">
            <w:pPr>
              <w:rPr>
                <w:b/>
                <w:bCs/>
                <w:sz w:val="22"/>
                <w:szCs w:val="22"/>
              </w:rPr>
            </w:pPr>
          </w:p>
        </w:tc>
        <w:tc>
          <w:tcPr>
            <w:tcW w:w="5529" w:type="dxa"/>
          </w:tcPr>
          <w:p w14:paraId="71215B69" w14:textId="77777777" w:rsidR="004713B3" w:rsidRPr="00DD1417" w:rsidRDefault="004713B3">
            <w:pPr>
              <w:rPr>
                <w:b/>
                <w:bCs/>
                <w:sz w:val="22"/>
                <w:szCs w:val="22"/>
              </w:rPr>
            </w:pPr>
            <w:r w:rsidRPr="00DD1417">
              <w:rPr>
                <w:b/>
                <w:bCs/>
                <w:sz w:val="22"/>
                <w:szCs w:val="22"/>
              </w:rPr>
              <w:t>Topic</w:t>
            </w:r>
          </w:p>
        </w:tc>
        <w:tc>
          <w:tcPr>
            <w:tcW w:w="1564" w:type="dxa"/>
          </w:tcPr>
          <w:p w14:paraId="27BCBE63" w14:textId="77777777" w:rsidR="004713B3" w:rsidRPr="00DD1417" w:rsidRDefault="004713B3">
            <w:pPr>
              <w:jc w:val="right"/>
              <w:rPr>
                <w:b/>
                <w:sz w:val="22"/>
                <w:szCs w:val="22"/>
              </w:rPr>
            </w:pPr>
            <w:r w:rsidRPr="00DD1417">
              <w:rPr>
                <w:b/>
                <w:sz w:val="22"/>
                <w:szCs w:val="22"/>
              </w:rPr>
              <w:t>Purpose</w:t>
            </w:r>
          </w:p>
        </w:tc>
        <w:tc>
          <w:tcPr>
            <w:tcW w:w="1946" w:type="dxa"/>
          </w:tcPr>
          <w:p w14:paraId="0EE09D88" w14:textId="77777777" w:rsidR="004713B3" w:rsidRPr="00DD1417" w:rsidRDefault="004713B3">
            <w:pPr>
              <w:jc w:val="right"/>
              <w:rPr>
                <w:b/>
                <w:sz w:val="22"/>
                <w:szCs w:val="22"/>
              </w:rPr>
            </w:pPr>
            <w:r w:rsidRPr="00DD1417">
              <w:rPr>
                <w:b/>
                <w:sz w:val="22"/>
                <w:szCs w:val="22"/>
              </w:rPr>
              <w:t>Lead</w:t>
            </w:r>
          </w:p>
        </w:tc>
      </w:tr>
      <w:tr w:rsidR="004713B3" w:rsidRPr="00DD1417" w14:paraId="093F0E53" w14:textId="77777777" w:rsidTr="00DD2CEA">
        <w:trPr>
          <w:trHeight w:val="604"/>
        </w:trPr>
        <w:tc>
          <w:tcPr>
            <w:tcW w:w="1816" w:type="dxa"/>
          </w:tcPr>
          <w:p w14:paraId="04105D0C" w14:textId="510ACEAA" w:rsidR="004713B3" w:rsidRPr="00DD1417" w:rsidRDefault="00865C88" w:rsidP="00BA4A46">
            <w:pPr>
              <w:rPr>
                <w:bCs/>
                <w:sz w:val="22"/>
                <w:szCs w:val="22"/>
              </w:rPr>
            </w:pPr>
            <w:r>
              <w:rPr>
                <w:bCs/>
                <w:sz w:val="22"/>
                <w:szCs w:val="22"/>
              </w:rPr>
              <w:t>9:00</w:t>
            </w:r>
            <w:r w:rsidR="00B64CAC">
              <w:rPr>
                <w:bCs/>
                <w:sz w:val="22"/>
                <w:szCs w:val="22"/>
              </w:rPr>
              <w:t xml:space="preserve"> </w:t>
            </w:r>
            <w:r w:rsidR="00930507">
              <w:rPr>
                <w:bCs/>
                <w:sz w:val="22"/>
                <w:szCs w:val="22"/>
              </w:rPr>
              <w:t>am</w:t>
            </w:r>
            <w:r>
              <w:rPr>
                <w:bCs/>
                <w:sz w:val="22"/>
                <w:szCs w:val="22"/>
              </w:rPr>
              <w:t xml:space="preserve"> </w:t>
            </w:r>
          </w:p>
        </w:tc>
        <w:tc>
          <w:tcPr>
            <w:tcW w:w="5529" w:type="dxa"/>
          </w:tcPr>
          <w:p w14:paraId="123C93B2" w14:textId="06B243E1" w:rsidR="003B66DA" w:rsidRDefault="00CF2035" w:rsidP="00AA5E85">
            <w:pPr>
              <w:ind w:left="81"/>
              <w:rPr>
                <w:bCs/>
                <w:sz w:val="22"/>
                <w:szCs w:val="22"/>
              </w:rPr>
            </w:pPr>
            <w:r>
              <w:rPr>
                <w:bCs/>
                <w:sz w:val="22"/>
                <w:szCs w:val="22"/>
              </w:rPr>
              <w:t>Introductions</w:t>
            </w:r>
            <w:r w:rsidR="002A392A">
              <w:rPr>
                <w:bCs/>
                <w:sz w:val="22"/>
                <w:szCs w:val="22"/>
              </w:rPr>
              <w:t xml:space="preserve">. </w:t>
            </w:r>
            <w:r w:rsidR="00450BBF">
              <w:rPr>
                <w:bCs/>
                <w:sz w:val="22"/>
                <w:szCs w:val="22"/>
              </w:rPr>
              <w:t xml:space="preserve"> Agenda review</w:t>
            </w:r>
          </w:p>
          <w:p w14:paraId="02CE36EE" w14:textId="0363862E" w:rsidR="00DA22B1" w:rsidRPr="00AA5E85" w:rsidRDefault="00DA22B1" w:rsidP="004E5BF8">
            <w:pPr>
              <w:ind w:left="81"/>
              <w:rPr>
                <w:bCs/>
                <w:sz w:val="22"/>
                <w:szCs w:val="22"/>
              </w:rPr>
            </w:pPr>
          </w:p>
        </w:tc>
        <w:tc>
          <w:tcPr>
            <w:tcW w:w="1564" w:type="dxa"/>
          </w:tcPr>
          <w:p w14:paraId="3C1E0A53" w14:textId="77777777" w:rsidR="004713B3" w:rsidRPr="00DD1417" w:rsidRDefault="007E49DE" w:rsidP="00AA5E85">
            <w:pPr>
              <w:jc w:val="right"/>
              <w:rPr>
                <w:sz w:val="22"/>
                <w:szCs w:val="22"/>
              </w:rPr>
            </w:pPr>
            <w:r>
              <w:rPr>
                <w:sz w:val="22"/>
                <w:szCs w:val="22"/>
              </w:rPr>
              <w:t>Review</w:t>
            </w:r>
          </w:p>
        </w:tc>
        <w:tc>
          <w:tcPr>
            <w:tcW w:w="1946" w:type="dxa"/>
          </w:tcPr>
          <w:p w14:paraId="677EDF07" w14:textId="2D62A865" w:rsidR="003E2323" w:rsidRPr="00DD1417" w:rsidRDefault="005350F7" w:rsidP="00AA5E85">
            <w:pPr>
              <w:jc w:val="right"/>
              <w:rPr>
                <w:sz w:val="22"/>
                <w:szCs w:val="22"/>
              </w:rPr>
            </w:pPr>
            <w:r>
              <w:rPr>
                <w:sz w:val="22"/>
                <w:szCs w:val="22"/>
              </w:rPr>
              <w:t>George</w:t>
            </w:r>
            <w:r w:rsidR="0037156A">
              <w:rPr>
                <w:sz w:val="22"/>
                <w:szCs w:val="22"/>
              </w:rPr>
              <w:t xml:space="preserve"> B</w:t>
            </w:r>
          </w:p>
        </w:tc>
      </w:tr>
      <w:tr w:rsidR="00BA4A46" w:rsidRPr="00DD1417" w14:paraId="0F8BB58E" w14:textId="77777777" w:rsidTr="00DD2CEA">
        <w:trPr>
          <w:trHeight w:val="767"/>
        </w:trPr>
        <w:tc>
          <w:tcPr>
            <w:tcW w:w="1816" w:type="dxa"/>
          </w:tcPr>
          <w:p w14:paraId="53154684" w14:textId="2960B079" w:rsidR="00BA4A46" w:rsidRDefault="007E566F" w:rsidP="00ED2634">
            <w:pPr>
              <w:rPr>
                <w:bCs/>
                <w:sz w:val="22"/>
                <w:szCs w:val="22"/>
              </w:rPr>
            </w:pPr>
            <w:r>
              <w:rPr>
                <w:bCs/>
                <w:sz w:val="22"/>
                <w:szCs w:val="22"/>
              </w:rPr>
              <w:t>9:</w:t>
            </w:r>
            <w:r w:rsidR="00B64CAC">
              <w:rPr>
                <w:bCs/>
                <w:sz w:val="22"/>
                <w:szCs w:val="22"/>
              </w:rPr>
              <w:t>00</w:t>
            </w:r>
            <w:r w:rsidR="00BA4A46">
              <w:rPr>
                <w:bCs/>
                <w:sz w:val="22"/>
                <w:szCs w:val="22"/>
              </w:rPr>
              <w:t xml:space="preserve"> </w:t>
            </w:r>
            <w:r w:rsidR="009503CC">
              <w:rPr>
                <w:bCs/>
                <w:sz w:val="22"/>
                <w:szCs w:val="22"/>
              </w:rPr>
              <w:t>–</w:t>
            </w:r>
            <w:r>
              <w:rPr>
                <w:bCs/>
                <w:sz w:val="22"/>
                <w:szCs w:val="22"/>
              </w:rPr>
              <w:t xml:space="preserve"> </w:t>
            </w:r>
            <w:r w:rsidR="00B64CAC">
              <w:rPr>
                <w:bCs/>
                <w:sz w:val="22"/>
                <w:szCs w:val="22"/>
              </w:rPr>
              <w:t>9.30</w:t>
            </w:r>
          </w:p>
        </w:tc>
        <w:tc>
          <w:tcPr>
            <w:tcW w:w="5529" w:type="dxa"/>
          </w:tcPr>
          <w:p w14:paraId="7967BC89" w14:textId="77777777" w:rsidR="00450BBF" w:rsidRPr="00450BBF" w:rsidRDefault="00450BBF" w:rsidP="00450BBF">
            <w:pPr>
              <w:rPr>
                <w:sz w:val="22"/>
                <w:szCs w:val="22"/>
              </w:rPr>
            </w:pPr>
            <w:r>
              <w:rPr>
                <w:sz w:val="22"/>
                <w:szCs w:val="22"/>
              </w:rPr>
              <w:t xml:space="preserve">Industry Rounder </w:t>
            </w:r>
          </w:p>
          <w:p w14:paraId="1BB8D699" w14:textId="303870CF" w:rsidR="00450BBF" w:rsidRPr="002A392A" w:rsidRDefault="00450BBF" w:rsidP="002A392A">
            <w:pPr>
              <w:pStyle w:val="ListParagraph"/>
              <w:numPr>
                <w:ilvl w:val="1"/>
                <w:numId w:val="29"/>
              </w:numPr>
              <w:contextualSpacing w:val="0"/>
              <w:rPr>
                <w:sz w:val="22"/>
                <w:szCs w:val="22"/>
              </w:rPr>
            </w:pPr>
            <w:r>
              <w:rPr>
                <w:sz w:val="22"/>
                <w:szCs w:val="22"/>
              </w:rPr>
              <w:t>Update/status report; Operations,</w:t>
            </w:r>
          </w:p>
          <w:p w14:paraId="1D0D64C1" w14:textId="72BA9E1C" w:rsidR="00450BBF" w:rsidRDefault="00450BBF" w:rsidP="00450BBF">
            <w:pPr>
              <w:pStyle w:val="ListParagraph"/>
              <w:numPr>
                <w:ilvl w:val="1"/>
                <w:numId w:val="29"/>
              </w:numPr>
              <w:contextualSpacing w:val="0"/>
              <w:rPr>
                <w:sz w:val="22"/>
                <w:szCs w:val="22"/>
              </w:rPr>
            </w:pPr>
            <w:r>
              <w:rPr>
                <w:sz w:val="22"/>
                <w:szCs w:val="22"/>
              </w:rPr>
              <w:t>What support do you need</w:t>
            </w:r>
            <w:r w:rsidR="00F72F40">
              <w:rPr>
                <w:sz w:val="22"/>
                <w:szCs w:val="22"/>
              </w:rPr>
              <w:t>?</w:t>
            </w:r>
          </w:p>
          <w:p w14:paraId="723F10EA" w14:textId="630249FD" w:rsidR="00CF2035" w:rsidRPr="00992492" w:rsidRDefault="00CF2035" w:rsidP="00992492">
            <w:pPr>
              <w:rPr>
                <w:sz w:val="22"/>
                <w:szCs w:val="22"/>
              </w:rPr>
            </w:pPr>
          </w:p>
        </w:tc>
        <w:tc>
          <w:tcPr>
            <w:tcW w:w="1564" w:type="dxa"/>
          </w:tcPr>
          <w:p w14:paraId="7878CE7A" w14:textId="57276C00" w:rsidR="00BA4A46" w:rsidRDefault="00CF2035" w:rsidP="00A615CD">
            <w:pPr>
              <w:jc w:val="right"/>
              <w:rPr>
                <w:sz w:val="22"/>
                <w:szCs w:val="22"/>
              </w:rPr>
            </w:pPr>
            <w:r>
              <w:rPr>
                <w:sz w:val="22"/>
                <w:szCs w:val="22"/>
              </w:rPr>
              <w:t>Updates</w:t>
            </w:r>
          </w:p>
        </w:tc>
        <w:tc>
          <w:tcPr>
            <w:tcW w:w="1946" w:type="dxa"/>
          </w:tcPr>
          <w:p w14:paraId="4D9606B2" w14:textId="61B89E4D" w:rsidR="00CF2035" w:rsidRDefault="00450BBF" w:rsidP="00450BBF">
            <w:pPr>
              <w:jc w:val="right"/>
              <w:rPr>
                <w:sz w:val="22"/>
                <w:szCs w:val="22"/>
              </w:rPr>
            </w:pPr>
            <w:r>
              <w:rPr>
                <w:sz w:val="22"/>
                <w:szCs w:val="22"/>
              </w:rPr>
              <w:t>Industry</w:t>
            </w:r>
          </w:p>
        </w:tc>
      </w:tr>
      <w:tr w:rsidR="0059232B" w:rsidRPr="00DD1417" w14:paraId="2ECCDF03" w14:textId="77777777" w:rsidTr="00DD2CEA">
        <w:trPr>
          <w:trHeight w:val="604"/>
        </w:trPr>
        <w:tc>
          <w:tcPr>
            <w:tcW w:w="1816" w:type="dxa"/>
          </w:tcPr>
          <w:p w14:paraId="7DC0C8B9" w14:textId="0033748C" w:rsidR="009871AF" w:rsidRPr="00DD1417" w:rsidRDefault="00B64CAC" w:rsidP="00ED2634">
            <w:pPr>
              <w:rPr>
                <w:bCs/>
                <w:sz w:val="22"/>
                <w:szCs w:val="22"/>
              </w:rPr>
            </w:pPr>
            <w:r>
              <w:rPr>
                <w:bCs/>
                <w:sz w:val="22"/>
                <w:szCs w:val="22"/>
              </w:rPr>
              <w:t>9.30</w:t>
            </w:r>
            <w:r w:rsidR="009503CC">
              <w:rPr>
                <w:bCs/>
                <w:sz w:val="22"/>
                <w:szCs w:val="22"/>
              </w:rPr>
              <w:t xml:space="preserve"> – </w:t>
            </w:r>
            <w:r w:rsidR="00F81294">
              <w:rPr>
                <w:bCs/>
                <w:sz w:val="22"/>
                <w:szCs w:val="22"/>
              </w:rPr>
              <w:t>11.</w:t>
            </w:r>
            <w:r>
              <w:rPr>
                <w:bCs/>
                <w:sz w:val="22"/>
                <w:szCs w:val="22"/>
              </w:rPr>
              <w:t>30</w:t>
            </w:r>
          </w:p>
        </w:tc>
        <w:tc>
          <w:tcPr>
            <w:tcW w:w="5529" w:type="dxa"/>
          </w:tcPr>
          <w:p w14:paraId="44077243" w14:textId="01023DFD" w:rsidR="00450BBF" w:rsidRDefault="007020B2" w:rsidP="00FE6EC9">
            <w:pPr>
              <w:rPr>
                <w:sz w:val="22"/>
                <w:szCs w:val="22"/>
              </w:rPr>
            </w:pPr>
            <w:r>
              <w:rPr>
                <w:sz w:val="22"/>
                <w:szCs w:val="22"/>
              </w:rPr>
              <w:t xml:space="preserve"> </w:t>
            </w:r>
            <w:r w:rsidR="00DB18E9">
              <w:rPr>
                <w:sz w:val="22"/>
                <w:szCs w:val="22"/>
              </w:rPr>
              <w:t>Forest Landscape Planning</w:t>
            </w:r>
            <w:r w:rsidR="000E31E5">
              <w:rPr>
                <w:sz w:val="22"/>
                <w:szCs w:val="22"/>
              </w:rPr>
              <w:t xml:space="preserve"> Overview</w:t>
            </w:r>
          </w:p>
          <w:p w14:paraId="0D6D6761" w14:textId="07EE9054" w:rsidR="00B64CAC" w:rsidRDefault="00B64CAC" w:rsidP="00FE6EC9">
            <w:pPr>
              <w:rPr>
                <w:sz w:val="22"/>
                <w:szCs w:val="22"/>
              </w:rPr>
            </w:pPr>
          </w:p>
          <w:p w14:paraId="51CE88E6" w14:textId="5B365407" w:rsidR="00F81294" w:rsidRDefault="00F81294" w:rsidP="00FE6EC9">
            <w:pPr>
              <w:rPr>
                <w:sz w:val="22"/>
                <w:szCs w:val="22"/>
              </w:rPr>
            </w:pPr>
          </w:p>
          <w:p w14:paraId="67E14DA0" w14:textId="3AA6CDB2" w:rsidR="007020B2" w:rsidRDefault="00450BBF" w:rsidP="00FE6EC9">
            <w:pPr>
              <w:rPr>
                <w:sz w:val="22"/>
                <w:szCs w:val="22"/>
              </w:rPr>
            </w:pPr>
            <w:r>
              <w:rPr>
                <w:sz w:val="22"/>
                <w:szCs w:val="22"/>
              </w:rPr>
              <w:t xml:space="preserve">  </w:t>
            </w:r>
            <w:r w:rsidR="007020B2">
              <w:rPr>
                <w:sz w:val="22"/>
                <w:szCs w:val="22"/>
              </w:rPr>
              <w:t xml:space="preserve">                                            </w:t>
            </w:r>
          </w:p>
        </w:tc>
        <w:tc>
          <w:tcPr>
            <w:tcW w:w="1564" w:type="dxa"/>
            <w:tcBorders>
              <w:top w:val="single" w:sz="4" w:space="0" w:color="auto"/>
              <w:bottom w:val="single" w:sz="4" w:space="0" w:color="auto"/>
            </w:tcBorders>
          </w:tcPr>
          <w:p w14:paraId="496BED08" w14:textId="6DC67EF8" w:rsidR="0059232B" w:rsidRDefault="00F81294" w:rsidP="0059232B">
            <w:pPr>
              <w:jc w:val="right"/>
              <w:rPr>
                <w:sz w:val="22"/>
                <w:szCs w:val="22"/>
              </w:rPr>
            </w:pPr>
            <w:r>
              <w:rPr>
                <w:sz w:val="22"/>
                <w:szCs w:val="22"/>
              </w:rPr>
              <w:t>Presentation</w:t>
            </w:r>
          </w:p>
        </w:tc>
        <w:tc>
          <w:tcPr>
            <w:tcW w:w="1946" w:type="dxa"/>
            <w:tcBorders>
              <w:top w:val="single" w:sz="4" w:space="0" w:color="auto"/>
              <w:bottom w:val="single" w:sz="4" w:space="0" w:color="auto"/>
            </w:tcBorders>
          </w:tcPr>
          <w:p w14:paraId="11E31F68" w14:textId="18EC4ED2" w:rsidR="00450BBF" w:rsidRDefault="00F81294" w:rsidP="00450BBF">
            <w:pPr>
              <w:jc w:val="right"/>
              <w:rPr>
                <w:sz w:val="22"/>
                <w:szCs w:val="22"/>
              </w:rPr>
            </w:pPr>
            <w:r>
              <w:rPr>
                <w:sz w:val="22"/>
                <w:szCs w:val="22"/>
              </w:rPr>
              <w:t>FLNROD</w:t>
            </w:r>
          </w:p>
          <w:p w14:paraId="4C713A0D" w14:textId="6DEC00AF" w:rsidR="007020B2" w:rsidRDefault="007020B2" w:rsidP="0059232B">
            <w:pPr>
              <w:jc w:val="right"/>
              <w:rPr>
                <w:sz w:val="22"/>
                <w:szCs w:val="22"/>
              </w:rPr>
            </w:pPr>
          </w:p>
        </w:tc>
      </w:tr>
      <w:tr w:rsidR="00F81294" w:rsidRPr="00DD1417" w14:paraId="3EC7C87E" w14:textId="77777777" w:rsidTr="00DD2CEA">
        <w:trPr>
          <w:trHeight w:val="604"/>
        </w:trPr>
        <w:tc>
          <w:tcPr>
            <w:tcW w:w="1816" w:type="dxa"/>
          </w:tcPr>
          <w:p w14:paraId="6A468616" w14:textId="2D083088" w:rsidR="00F81294" w:rsidRDefault="00F81294" w:rsidP="00ED2634">
            <w:pPr>
              <w:rPr>
                <w:bCs/>
                <w:sz w:val="22"/>
                <w:szCs w:val="22"/>
              </w:rPr>
            </w:pPr>
            <w:r>
              <w:rPr>
                <w:sz w:val="22"/>
                <w:szCs w:val="22"/>
              </w:rPr>
              <w:t>11.30 – 12.00</w:t>
            </w:r>
          </w:p>
        </w:tc>
        <w:tc>
          <w:tcPr>
            <w:tcW w:w="5529" w:type="dxa"/>
          </w:tcPr>
          <w:p w14:paraId="2E92F7F3" w14:textId="2E3A95F8" w:rsidR="00F81294" w:rsidRDefault="00F81294" w:rsidP="00FE6EC9">
            <w:pPr>
              <w:rPr>
                <w:sz w:val="22"/>
                <w:szCs w:val="22"/>
              </w:rPr>
            </w:pPr>
            <w:r>
              <w:rPr>
                <w:sz w:val="22"/>
                <w:szCs w:val="22"/>
              </w:rPr>
              <w:t>DM updates</w:t>
            </w:r>
          </w:p>
        </w:tc>
        <w:tc>
          <w:tcPr>
            <w:tcW w:w="1564" w:type="dxa"/>
            <w:tcBorders>
              <w:top w:val="single" w:sz="4" w:space="0" w:color="auto"/>
              <w:bottom w:val="single" w:sz="4" w:space="0" w:color="auto"/>
            </w:tcBorders>
          </w:tcPr>
          <w:p w14:paraId="573EE5B7" w14:textId="1E1216AB" w:rsidR="00F81294" w:rsidRDefault="00F81294" w:rsidP="0059232B">
            <w:pPr>
              <w:jc w:val="right"/>
              <w:rPr>
                <w:sz w:val="22"/>
                <w:szCs w:val="22"/>
              </w:rPr>
            </w:pPr>
            <w:r>
              <w:rPr>
                <w:sz w:val="22"/>
                <w:szCs w:val="22"/>
              </w:rPr>
              <w:t>Update</w:t>
            </w:r>
            <w:r w:rsidR="0011771F">
              <w:rPr>
                <w:sz w:val="22"/>
                <w:szCs w:val="22"/>
              </w:rPr>
              <w:t>s</w:t>
            </w:r>
          </w:p>
        </w:tc>
        <w:tc>
          <w:tcPr>
            <w:tcW w:w="1946" w:type="dxa"/>
            <w:tcBorders>
              <w:top w:val="single" w:sz="4" w:space="0" w:color="auto"/>
              <w:bottom w:val="single" w:sz="4" w:space="0" w:color="auto"/>
            </w:tcBorders>
          </w:tcPr>
          <w:p w14:paraId="22FF7F6A" w14:textId="1B360B65" w:rsidR="00F81294" w:rsidRDefault="00F81294" w:rsidP="00450BBF">
            <w:pPr>
              <w:jc w:val="right"/>
              <w:rPr>
                <w:sz w:val="22"/>
                <w:szCs w:val="22"/>
              </w:rPr>
            </w:pPr>
            <w:r>
              <w:rPr>
                <w:sz w:val="22"/>
                <w:szCs w:val="22"/>
              </w:rPr>
              <w:t>Rachael P</w:t>
            </w:r>
          </w:p>
        </w:tc>
      </w:tr>
      <w:tr w:rsidR="00DD2CEA" w:rsidRPr="00DD1417" w14:paraId="64C52B5F" w14:textId="77777777" w:rsidTr="00DD2CEA">
        <w:trPr>
          <w:trHeight w:val="398"/>
        </w:trPr>
        <w:tc>
          <w:tcPr>
            <w:tcW w:w="1816" w:type="dxa"/>
            <w:tcBorders>
              <w:top w:val="nil"/>
              <w:bottom w:val="nil"/>
            </w:tcBorders>
          </w:tcPr>
          <w:p w14:paraId="22EF11CE" w14:textId="533D2F03" w:rsidR="00DD2CEA" w:rsidRPr="00B64CAC" w:rsidRDefault="00DD2CEA" w:rsidP="00ED2634">
            <w:pPr>
              <w:rPr>
                <w:b/>
                <w:bCs/>
                <w:sz w:val="22"/>
                <w:szCs w:val="22"/>
              </w:rPr>
            </w:pPr>
            <w:r w:rsidRPr="00B64CAC">
              <w:rPr>
                <w:b/>
                <w:bCs/>
                <w:sz w:val="22"/>
                <w:szCs w:val="22"/>
              </w:rPr>
              <w:t>Future Topics:</w:t>
            </w:r>
          </w:p>
        </w:tc>
        <w:tc>
          <w:tcPr>
            <w:tcW w:w="5529" w:type="dxa"/>
            <w:tcBorders>
              <w:top w:val="nil"/>
              <w:bottom w:val="nil"/>
            </w:tcBorders>
          </w:tcPr>
          <w:p w14:paraId="488ADFE8" w14:textId="4F75EB0D" w:rsidR="00DD2CEA" w:rsidRDefault="00DD2CEA" w:rsidP="00FE6EC9">
            <w:pPr>
              <w:rPr>
                <w:sz w:val="22"/>
                <w:szCs w:val="22"/>
              </w:rPr>
            </w:pPr>
          </w:p>
        </w:tc>
        <w:tc>
          <w:tcPr>
            <w:tcW w:w="1564" w:type="dxa"/>
            <w:tcBorders>
              <w:top w:val="nil"/>
              <w:bottom w:val="nil"/>
            </w:tcBorders>
          </w:tcPr>
          <w:p w14:paraId="12BCA7DE" w14:textId="715E049C" w:rsidR="00DD2CEA" w:rsidRDefault="00DD2CEA" w:rsidP="0059232B">
            <w:pPr>
              <w:jc w:val="right"/>
              <w:rPr>
                <w:sz w:val="22"/>
                <w:szCs w:val="22"/>
              </w:rPr>
            </w:pPr>
          </w:p>
        </w:tc>
        <w:tc>
          <w:tcPr>
            <w:tcW w:w="1946" w:type="dxa"/>
            <w:tcBorders>
              <w:top w:val="nil"/>
              <w:bottom w:val="nil"/>
            </w:tcBorders>
          </w:tcPr>
          <w:p w14:paraId="6A80A84B" w14:textId="6CE5AD5B" w:rsidR="00DD2CEA" w:rsidRDefault="00DD2CEA" w:rsidP="009069E3">
            <w:pPr>
              <w:jc w:val="right"/>
              <w:rPr>
                <w:sz w:val="22"/>
                <w:szCs w:val="22"/>
              </w:rPr>
            </w:pPr>
          </w:p>
        </w:tc>
      </w:tr>
      <w:tr w:rsidR="00DD2CEA" w:rsidRPr="00DD1417" w14:paraId="632E2DB7" w14:textId="77777777" w:rsidTr="00DD2CEA">
        <w:trPr>
          <w:trHeight w:val="268"/>
        </w:trPr>
        <w:tc>
          <w:tcPr>
            <w:tcW w:w="1816" w:type="dxa"/>
          </w:tcPr>
          <w:p w14:paraId="75F6453B" w14:textId="14FD80E6" w:rsidR="00C67F8E" w:rsidRDefault="00F54D30" w:rsidP="00930507">
            <w:pPr>
              <w:rPr>
                <w:bCs/>
                <w:sz w:val="22"/>
                <w:szCs w:val="22"/>
              </w:rPr>
            </w:pPr>
            <w:r>
              <w:rPr>
                <w:bCs/>
                <w:sz w:val="22"/>
                <w:szCs w:val="22"/>
              </w:rPr>
              <w:t>See below</w:t>
            </w:r>
          </w:p>
        </w:tc>
        <w:tc>
          <w:tcPr>
            <w:tcW w:w="5529" w:type="dxa"/>
          </w:tcPr>
          <w:p w14:paraId="03CAECC3" w14:textId="5054B3D4" w:rsidR="00DD2CEA" w:rsidRDefault="00DD2CEA" w:rsidP="00930507">
            <w:pPr>
              <w:rPr>
                <w:sz w:val="22"/>
                <w:szCs w:val="22"/>
              </w:rPr>
            </w:pPr>
          </w:p>
        </w:tc>
        <w:tc>
          <w:tcPr>
            <w:tcW w:w="1564" w:type="dxa"/>
            <w:tcBorders>
              <w:top w:val="single" w:sz="4" w:space="0" w:color="auto"/>
              <w:bottom w:val="single" w:sz="4" w:space="0" w:color="auto"/>
            </w:tcBorders>
          </w:tcPr>
          <w:p w14:paraId="1AE99FED" w14:textId="5C83AEFF" w:rsidR="00DD2CEA" w:rsidRDefault="00DD2CEA" w:rsidP="00284CD9">
            <w:pPr>
              <w:jc w:val="right"/>
              <w:rPr>
                <w:sz w:val="22"/>
                <w:szCs w:val="22"/>
              </w:rPr>
            </w:pPr>
          </w:p>
        </w:tc>
        <w:tc>
          <w:tcPr>
            <w:tcW w:w="1946" w:type="dxa"/>
            <w:tcBorders>
              <w:top w:val="single" w:sz="4" w:space="0" w:color="auto"/>
              <w:bottom w:val="single" w:sz="4" w:space="0" w:color="auto"/>
            </w:tcBorders>
          </w:tcPr>
          <w:p w14:paraId="0FA90B96" w14:textId="3D97EB7C" w:rsidR="00DD2CEA" w:rsidRDefault="00DD2CEA" w:rsidP="00930507">
            <w:pPr>
              <w:jc w:val="right"/>
              <w:rPr>
                <w:sz w:val="22"/>
                <w:szCs w:val="22"/>
              </w:rPr>
            </w:pPr>
          </w:p>
        </w:tc>
      </w:tr>
      <w:tr w:rsidR="00DD2CEA" w:rsidRPr="00DD1417" w14:paraId="45C73871" w14:textId="77777777" w:rsidTr="00DD2CEA">
        <w:trPr>
          <w:trHeight w:val="133"/>
        </w:trPr>
        <w:tc>
          <w:tcPr>
            <w:tcW w:w="1816" w:type="dxa"/>
          </w:tcPr>
          <w:p w14:paraId="1DEBDEFE" w14:textId="52C08798" w:rsidR="00DD2CEA" w:rsidRDefault="00DD2CEA" w:rsidP="00930507">
            <w:pPr>
              <w:rPr>
                <w:sz w:val="22"/>
                <w:szCs w:val="22"/>
              </w:rPr>
            </w:pPr>
          </w:p>
        </w:tc>
        <w:tc>
          <w:tcPr>
            <w:tcW w:w="5529" w:type="dxa"/>
          </w:tcPr>
          <w:p w14:paraId="7CD68000" w14:textId="079F3757" w:rsidR="00DD2CEA" w:rsidRDefault="00DD2CEA" w:rsidP="001F7CB8">
            <w:pPr>
              <w:rPr>
                <w:sz w:val="22"/>
                <w:szCs w:val="22"/>
              </w:rPr>
            </w:pPr>
          </w:p>
        </w:tc>
        <w:tc>
          <w:tcPr>
            <w:tcW w:w="1564" w:type="dxa"/>
            <w:tcBorders>
              <w:top w:val="single" w:sz="4" w:space="0" w:color="auto"/>
              <w:bottom w:val="single" w:sz="4" w:space="0" w:color="auto"/>
            </w:tcBorders>
          </w:tcPr>
          <w:p w14:paraId="4BF97603" w14:textId="79107681" w:rsidR="00DD2CEA" w:rsidRDefault="00DD2CEA" w:rsidP="00605473">
            <w:pPr>
              <w:jc w:val="right"/>
              <w:rPr>
                <w:sz w:val="22"/>
                <w:szCs w:val="22"/>
              </w:rPr>
            </w:pPr>
          </w:p>
        </w:tc>
        <w:tc>
          <w:tcPr>
            <w:tcW w:w="1946" w:type="dxa"/>
            <w:tcBorders>
              <w:top w:val="single" w:sz="4" w:space="0" w:color="auto"/>
              <w:bottom w:val="single" w:sz="4" w:space="0" w:color="auto"/>
            </w:tcBorders>
          </w:tcPr>
          <w:p w14:paraId="3C312E3A" w14:textId="0831C99E" w:rsidR="00DD2CEA" w:rsidRDefault="00DD2CEA" w:rsidP="00930507">
            <w:pPr>
              <w:jc w:val="right"/>
              <w:rPr>
                <w:sz w:val="22"/>
                <w:szCs w:val="22"/>
              </w:rPr>
            </w:pPr>
          </w:p>
        </w:tc>
      </w:tr>
      <w:tr w:rsidR="00DD2CEA" w:rsidRPr="00DD1417" w14:paraId="503DEF86" w14:textId="77777777" w:rsidTr="00DD2CEA">
        <w:trPr>
          <w:trHeight w:val="25"/>
        </w:trPr>
        <w:tc>
          <w:tcPr>
            <w:tcW w:w="1816" w:type="dxa"/>
          </w:tcPr>
          <w:p w14:paraId="363EA814" w14:textId="2AA00B62" w:rsidR="00DD2CEA" w:rsidRDefault="00DD2CEA" w:rsidP="00930507">
            <w:pPr>
              <w:rPr>
                <w:sz w:val="22"/>
                <w:szCs w:val="22"/>
              </w:rPr>
            </w:pPr>
          </w:p>
        </w:tc>
        <w:tc>
          <w:tcPr>
            <w:tcW w:w="5529" w:type="dxa"/>
          </w:tcPr>
          <w:p w14:paraId="1CC2D797" w14:textId="1A0E1DF5" w:rsidR="00DD2CEA" w:rsidRDefault="00DD2CEA" w:rsidP="001F7CB8">
            <w:pPr>
              <w:rPr>
                <w:sz w:val="22"/>
                <w:szCs w:val="22"/>
              </w:rPr>
            </w:pPr>
          </w:p>
        </w:tc>
        <w:tc>
          <w:tcPr>
            <w:tcW w:w="1564" w:type="dxa"/>
            <w:tcBorders>
              <w:top w:val="single" w:sz="4" w:space="0" w:color="auto"/>
              <w:bottom w:val="single" w:sz="4" w:space="0" w:color="auto"/>
            </w:tcBorders>
          </w:tcPr>
          <w:p w14:paraId="79D58AE7" w14:textId="329F084C" w:rsidR="00DD2CEA" w:rsidRDefault="00DD2CEA" w:rsidP="00605473">
            <w:pPr>
              <w:jc w:val="right"/>
              <w:rPr>
                <w:sz w:val="22"/>
                <w:szCs w:val="22"/>
              </w:rPr>
            </w:pPr>
          </w:p>
        </w:tc>
        <w:tc>
          <w:tcPr>
            <w:tcW w:w="1946" w:type="dxa"/>
            <w:tcBorders>
              <w:top w:val="single" w:sz="4" w:space="0" w:color="auto"/>
              <w:bottom w:val="single" w:sz="4" w:space="0" w:color="auto"/>
            </w:tcBorders>
          </w:tcPr>
          <w:p w14:paraId="103EB1F6" w14:textId="7AFC0D81" w:rsidR="00DD2CEA" w:rsidRDefault="00DD2CEA" w:rsidP="00930507">
            <w:pPr>
              <w:jc w:val="right"/>
              <w:rPr>
                <w:sz w:val="22"/>
                <w:szCs w:val="22"/>
              </w:rPr>
            </w:pPr>
          </w:p>
        </w:tc>
      </w:tr>
      <w:tr w:rsidR="00DD2CEA" w:rsidRPr="00DD1417" w14:paraId="7FBC172C" w14:textId="77777777" w:rsidTr="00DD2CEA">
        <w:trPr>
          <w:trHeight w:val="571"/>
        </w:trPr>
        <w:tc>
          <w:tcPr>
            <w:tcW w:w="1816" w:type="dxa"/>
            <w:tcBorders>
              <w:top w:val="nil"/>
              <w:bottom w:val="nil"/>
            </w:tcBorders>
          </w:tcPr>
          <w:p w14:paraId="2DE3815B" w14:textId="0168C0C6" w:rsidR="00DD2CEA" w:rsidRPr="00DD1417" w:rsidRDefault="00DD2CEA" w:rsidP="00930507">
            <w:pPr>
              <w:rPr>
                <w:sz w:val="22"/>
                <w:szCs w:val="22"/>
              </w:rPr>
            </w:pPr>
          </w:p>
        </w:tc>
        <w:tc>
          <w:tcPr>
            <w:tcW w:w="5529" w:type="dxa"/>
            <w:tcBorders>
              <w:top w:val="nil"/>
              <w:bottom w:val="nil"/>
            </w:tcBorders>
          </w:tcPr>
          <w:p w14:paraId="0BE64BE4" w14:textId="3095C88B" w:rsidR="00DD2CEA" w:rsidRPr="00DD1417" w:rsidRDefault="00DD2CEA" w:rsidP="00930507">
            <w:pPr>
              <w:rPr>
                <w:sz w:val="22"/>
                <w:szCs w:val="22"/>
              </w:rPr>
            </w:pPr>
          </w:p>
        </w:tc>
        <w:tc>
          <w:tcPr>
            <w:tcW w:w="1564" w:type="dxa"/>
            <w:tcBorders>
              <w:top w:val="nil"/>
              <w:bottom w:val="nil"/>
            </w:tcBorders>
          </w:tcPr>
          <w:p w14:paraId="1CFA166A" w14:textId="4CD0B9A7" w:rsidR="00DD2CEA" w:rsidRPr="00DD1417" w:rsidRDefault="00DD2CEA" w:rsidP="00930507">
            <w:pPr>
              <w:jc w:val="right"/>
              <w:rPr>
                <w:sz w:val="22"/>
                <w:szCs w:val="22"/>
              </w:rPr>
            </w:pPr>
          </w:p>
        </w:tc>
        <w:tc>
          <w:tcPr>
            <w:tcW w:w="1946" w:type="dxa"/>
            <w:tcBorders>
              <w:top w:val="nil"/>
              <w:bottom w:val="nil"/>
            </w:tcBorders>
          </w:tcPr>
          <w:p w14:paraId="413A96E8" w14:textId="4806BB16" w:rsidR="00DD2CEA" w:rsidRPr="00DD1417" w:rsidRDefault="00DD2CEA" w:rsidP="00930507">
            <w:pPr>
              <w:jc w:val="right"/>
              <w:rPr>
                <w:sz w:val="22"/>
                <w:szCs w:val="22"/>
              </w:rPr>
            </w:pPr>
          </w:p>
        </w:tc>
      </w:tr>
    </w:tbl>
    <w:p w14:paraId="25B0D802" w14:textId="21DC980C" w:rsidR="00B83347" w:rsidRPr="001366F2" w:rsidRDefault="00B83347" w:rsidP="00284CD9">
      <w:pPr>
        <w:rPr>
          <w:b/>
        </w:rPr>
      </w:pPr>
    </w:p>
    <w:p w14:paraId="7B9FF48B" w14:textId="645A278C" w:rsidR="00CC6EDD" w:rsidRPr="001366F2" w:rsidRDefault="001366F2" w:rsidP="00284CD9">
      <w:pPr>
        <w:rPr>
          <w:b/>
        </w:rPr>
      </w:pPr>
      <w:r w:rsidRPr="001366F2">
        <w:rPr>
          <w:b/>
        </w:rPr>
        <w:t>Rounders:</w:t>
      </w:r>
    </w:p>
    <w:p w14:paraId="71AC1EB7" w14:textId="78BAE549" w:rsidR="001366F2" w:rsidRPr="0085310B" w:rsidRDefault="001366F2" w:rsidP="00284CD9">
      <w:pPr>
        <w:rPr>
          <w:b/>
        </w:rPr>
      </w:pPr>
      <w:r w:rsidRPr="0085310B">
        <w:rPr>
          <w:b/>
        </w:rPr>
        <w:t xml:space="preserve">West Fraser: </w:t>
      </w:r>
    </w:p>
    <w:p w14:paraId="34FB0793" w14:textId="609A9CB9" w:rsidR="001366F2" w:rsidRPr="001366F2" w:rsidRDefault="001366F2" w:rsidP="001366F2">
      <w:pPr>
        <w:pStyle w:val="ListParagraph"/>
        <w:numPr>
          <w:ilvl w:val="0"/>
          <w:numId w:val="30"/>
        </w:numPr>
      </w:pPr>
      <w:r w:rsidRPr="001366F2">
        <w:t>Sawmill running 4 days a week</w:t>
      </w:r>
    </w:p>
    <w:p w14:paraId="6FCBD9DC" w14:textId="5C46B897" w:rsidR="001366F2" w:rsidRDefault="001366F2" w:rsidP="001366F2">
      <w:pPr>
        <w:pStyle w:val="ListParagraph"/>
        <w:numPr>
          <w:ilvl w:val="0"/>
          <w:numId w:val="30"/>
        </w:numPr>
      </w:pPr>
      <w:proofErr w:type="spellStart"/>
      <w:r w:rsidRPr="001366F2">
        <w:t>Silv</w:t>
      </w:r>
      <w:proofErr w:type="spellEnd"/>
      <w:r w:rsidRPr="001366F2">
        <w:t xml:space="preserve"> program 50% done with 11million trees to be planted. </w:t>
      </w:r>
    </w:p>
    <w:p w14:paraId="5333FCF8" w14:textId="25946FD3" w:rsidR="001366F2" w:rsidRDefault="001366F2" w:rsidP="001366F2">
      <w:pPr>
        <w:pStyle w:val="ListParagraph"/>
        <w:numPr>
          <w:ilvl w:val="0"/>
          <w:numId w:val="30"/>
        </w:numPr>
      </w:pPr>
      <w:r>
        <w:t>Consultants slowly getting back; FN indigenous crews working</w:t>
      </w:r>
    </w:p>
    <w:p w14:paraId="4A92AB0C" w14:textId="04BB7C0D" w:rsidR="001366F2" w:rsidRDefault="001366F2" w:rsidP="001366F2">
      <w:pPr>
        <w:pStyle w:val="ListParagraph"/>
        <w:numPr>
          <w:ilvl w:val="0"/>
          <w:numId w:val="30"/>
        </w:numPr>
      </w:pPr>
      <w:r>
        <w:lastRenderedPageBreak/>
        <w:t>Fire salvage – wood deteriorating to where it is no longer salvageable, Kamloops areas heavily burnt and rotten</w:t>
      </w:r>
      <w:r w:rsidR="00F54D30">
        <w:t xml:space="preserve"> and are not viable</w:t>
      </w:r>
      <w:r>
        <w:t xml:space="preserve"> </w:t>
      </w:r>
    </w:p>
    <w:p w14:paraId="1F003EA1" w14:textId="6E43FB73" w:rsidR="001366F2" w:rsidRDefault="001366F2" w:rsidP="001366F2">
      <w:pPr>
        <w:pStyle w:val="ListParagraph"/>
        <w:numPr>
          <w:ilvl w:val="0"/>
          <w:numId w:val="30"/>
        </w:numPr>
      </w:pPr>
      <w:r>
        <w:t xml:space="preserve">Beetle heavy in this </w:t>
      </w:r>
      <w:proofErr w:type="spellStart"/>
      <w:proofErr w:type="gramStart"/>
      <w:r>
        <w:t>years</w:t>
      </w:r>
      <w:proofErr w:type="spellEnd"/>
      <w:proofErr w:type="gramEnd"/>
      <w:r>
        <w:t xml:space="preserve"> flight</w:t>
      </w:r>
      <w:r w:rsidR="00F54D30">
        <w:t>; what will happen in second flight?</w:t>
      </w:r>
    </w:p>
    <w:p w14:paraId="3D06971F" w14:textId="4491EAF4" w:rsidR="001366F2" w:rsidRDefault="001366F2" w:rsidP="001366F2">
      <w:pPr>
        <w:pStyle w:val="ListParagraph"/>
        <w:numPr>
          <w:ilvl w:val="0"/>
          <w:numId w:val="30"/>
        </w:numPr>
      </w:pPr>
      <w:r>
        <w:t>Operating area negotiation update:</w:t>
      </w:r>
    </w:p>
    <w:p w14:paraId="2CEF5E9F" w14:textId="05D42C43" w:rsidR="001366F2" w:rsidRDefault="001366F2" w:rsidP="001366F2">
      <w:pPr>
        <w:pStyle w:val="ListParagraph"/>
        <w:numPr>
          <w:ilvl w:val="1"/>
          <w:numId w:val="30"/>
        </w:numPr>
      </w:pPr>
      <w:r>
        <w:t xml:space="preserve">Final stages of trades – West </w:t>
      </w:r>
      <w:r w:rsidR="00F54D30">
        <w:t>F</w:t>
      </w:r>
      <w:r>
        <w:t xml:space="preserve">raser and </w:t>
      </w:r>
      <w:r w:rsidR="00F54D30">
        <w:t>T</w:t>
      </w:r>
      <w:r>
        <w:t>olko in discussion for trades</w:t>
      </w:r>
    </w:p>
    <w:p w14:paraId="2BF3127A" w14:textId="08CCE5DD" w:rsidR="001366F2" w:rsidRDefault="001366F2" w:rsidP="001366F2">
      <w:pPr>
        <w:pStyle w:val="ListParagraph"/>
        <w:numPr>
          <w:ilvl w:val="1"/>
          <w:numId w:val="30"/>
        </w:numPr>
      </w:pPr>
      <w:r>
        <w:t>Getting close been 5 years</w:t>
      </w:r>
      <w:r w:rsidR="00F54D30">
        <w:t xml:space="preserve"> in the works</w:t>
      </w:r>
    </w:p>
    <w:p w14:paraId="3EA781A8" w14:textId="353955EE" w:rsidR="001366F2" w:rsidRDefault="001366F2" w:rsidP="001366F2">
      <w:pPr>
        <w:pStyle w:val="ListParagraph"/>
        <w:numPr>
          <w:ilvl w:val="1"/>
          <w:numId w:val="30"/>
        </w:numPr>
      </w:pPr>
      <w:proofErr w:type="spellStart"/>
      <w:r>
        <w:t>Forsite</w:t>
      </w:r>
      <w:proofErr w:type="spellEnd"/>
      <w:r>
        <w:t xml:space="preserve"> has been working on it with Cam support</w:t>
      </w:r>
    </w:p>
    <w:p w14:paraId="73A266A5" w14:textId="379B12DF" w:rsidR="001366F2" w:rsidRDefault="001366F2" w:rsidP="001366F2">
      <w:pPr>
        <w:pStyle w:val="ListParagraph"/>
        <w:numPr>
          <w:ilvl w:val="1"/>
          <w:numId w:val="30"/>
        </w:numPr>
      </w:pPr>
      <w:r>
        <w:t>Update at next meeting or September</w:t>
      </w:r>
    </w:p>
    <w:p w14:paraId="69F6FBE6" w14:textId="37D608B7" w:rsidR="001366F2" w:rsidRDefault="001366F2" w:rsidP="001366F2"/>
    <w:p w14:paraId="29192A80" w14:textId="3B821807" w:rsidR="001366F2" w:rsidRDefault="001366F2" w:rsidP="001366F2">
      <w:r>
        <w:t>Fire salvage – what was the cost of not moving on the initial assessment of wood – if the wood had been salvaged earlier was th</w:t>
      </w:r>
      <w:r w:rsidR="0085310B">
        <w:t xml:space="preserve">ere an economic impact. What are the lessons learned from taking our </w:t>
      </w:r>
      <w:proofErr w:type="gramStart"/>
      <w:r w:rsidR="0085310B">
        <w:t>time.</w:t>
      </w:r>
      <w:proofErr w:type="gramEnd"/>
      <w:r w:rsidR="0085310B">
        <w:t xml:space="preserve"> Missed out on the market that was happening at that point in time. </w:t>
      </w:r>
      <w:r w:rsidR="00F54D30">
        <w:t>Should sit down to do a debrief on how things went, tricky situations and h</w:t>
      </w:r>
      <w:r w:rsidR="0085310B">
        <w:t xml:space="preserve">ow can we do better next time for everyone? </w:t>
      </w:r>
    </w:p>
    <w:p w14:paraId="0A384DB3" w14:textId="28A9F516" w:rsidR="0085310B" w:rsidRDefault="0085310B" w:rsidP="0085310B">
      <w:pPr>
        <w:pStyle w:val="ListParagraph"/>
        <w:numPr>
          <w:ilvl w:val="0"/>
          <w:numId w:val="31"/>
        </w:numPr>
      </w:pPr>
      <w:r>
        <w:t>WF has FSP approved</w:t>
      </w:r>
    </w:p>
    <w:p w14:paraId="4D0A3CC7" w14:textId="054235A6" w:rsidR="0085310B" w:rsidRDefault="0085310B" w:rsidP="0085310B"/>
    <w:p w14:paraId="5810D8D3" w14:textId="77777777" w:rsidR="0085310B" w:rsidRDefault="0085310B" w:rsidP="0085310B"/>
    <w:p w14:paraId="1E888EDE" w14:textId="6DE885E4" w:rsidR="001366F2" w:rsidRPr="0085310B" w:rsidRDefault="0085310B" w:rsidP="00284CD9">
      <w:pPr>
        <w:rPr>
          <w:b/>
        </w:rPr>
      </w:pPr>
      <w:proofErr w:type="spellStart"/>
      <w:r w:rsidRPr="0085310B">
        <w:rPr>
          <w:b/>
        </w:rPr>
        <w:t>Interfor</w:t>
      </w:r>
      <w:proofErr w:type="spellEnd"/>
    </w:p>
    <w:p w14:paraId="0C657F68" w14:textId="0811C93D" w:rsidR="0085310B" w:rsidRDefault="0085310B" w:rsidP="0085310B">
      <w:pPr>
        <w:pStyle w:val="ListParagraph"/>
        <w:numPr>
          <w:ilvl w:val="0"/>
          <w:numId w:val="31"/>
        </w:numPr>
      </w:pPr>
      <w:r>
        <w:t>Mill is up and running</w:t>
      </w:r>
      <w:r w:rsidR="00296250">
        <w:t xml:space="preserve"> </w:t>
      </w:r>
      <w:r>
        <w:t>well</w:t>
      </w:r>
    </w:p>
    <w:p w14:paraId="015FEC69" w14:textId="375B6E40" w:rsidR="0085310B" w:rsidRDefault="0085310B" w:rsidP="0085310B">
      <w:pPr>
        <w:pStyle w:val="ListParagraph"/>
        <w:numPr>
          <w:ilvl w:val="0"/>
          <w:numId w:val="31"/>
        </w:numPr>
      </w:pPr>
      <w:r>
        <w:t xml:space="preserve">Kiln is having a hard time keeping up to the mill. May adjust number of days </w:t>
      </w:r>
    </w:p>
    <w:p w14:paraId="49A160CB" w14:textId="3785826B" w:rsidR="0085310B" w:rsidRDefault="0085310B" w:rsidP="0085310B">
      <w:pPr>
        <w:pStyle w:val="ListParagraph"/>
        <w:numPr>
          <w:ilvl w:val="0"/>
          <w:numId w:val="31"/>
        </w:numPr>
      </w:pPr>
      <w:r>
        <w:t xml:space="preserve">Stump lake to </w:t>
      </w:r>
      <w:proofErr w:type="spellStart"/>
      <w:r>
        <w:t>Avola</w:t>
      </w:r>
      <w:proofErr w:type="spellEnd"/>
      <w:r>
        <w:t xml:space="preserve"> working the grounds</w:t>
      </w:r>
    </w:p>
    <w:p w14:paraId="17E905A3" w14:textId="245C49AF" w:rsidR="0085310B" w:rsidRDefault="0085310B" w:rsidP="0085310B">
      <w:pPr>
        <w:pStyle w:val="ListParagraph"/>
        <w:numPr>
          <w:ilvl w:val="0"/>
          <w:numId w:val="31"/>
        </w:numPr>
      </w:pPr>
      <w:r>
        <w:t>Tree planting happening as well along with Canfor ground being planted</w:t>
      </w:r>
    </w:p>
    <w:p w14:paraId="3C9BBC1C" w14:textId="3D8C52C4" w:rsidR="0085310B" w:rsidRDefault="0085310B" w:rsidP="0085310B"/>
    <w:p w14:paraId="4B5005D0" w14:textId="2BEF6599" w:rsidR="0085310B" w:rsidRDefault="0085310B" w:rsidP="0085310B">
      <w:pPr>
        <w:rPr>
          <w:b/>
        </w:rPr>
      </w:pPr>
      <w:r>
        <w:rPr>
          <w:b/>
        </w:rPr>
        <w:t>WGCF</w:t>
      </w:r>
    </w:p>
    <w:p w14:paraId="1A1973EE" w14:textId="5F1B00E6" w:rsidR="0085310B" w:rsidRDefault="0085310B" w:rsidP="0085310B">
      <w:r>
        <w:tab/>
        <w:t xml:space="preserve">Small planting program – low elevation done, </w:t>
      </w:r>
    </w:p>
    <w:p w14:paraId="29FE6B2C" w14:textId="7B705F69" w:rsidR="0085310B" w:rsidRDefault="0085310B" w:rsidP="0085310B">
      <w:r>
        <w:tab/>
        <w:t>Salvaging blowdown on bike trails along with trap tree program – heavily hit by beetle</w:t>
      </w:r>
    </w:p>
    <w:p w14:paraId="210931F0" w14:textId="3BCE9F3F" w:rsidR="0085310B" w:rsidRDefault="0085310B" w:rsidP="0085310B">
      <w:r>
        <w:tab/>
        <w:t>Peeler wood going to Tolko</w:t>
      </w:r>
    </w:p>
    <w:p w14:paraId="405F5A00" w14:textId="6E51DDC8" w:rsidR="0085310B" w:rsidRDefault="0085310B" w:rsidP="0085310B">
      <w:r>
        <w:tab/>
      </w:r>
    </w:p>
    <w:p w14:paraId="55B63C63" w14:textId="1715183F" w:rsidR="0085310B" w:rsidRDefault="0085310B" w:rsidP="0085310B">
      <w:pPr>
        <w:rPr>
          <w:b/>
        </w:rPr>
      </w:pPr>
      <w:r>
        <w:rPr>
          <w:b/>
        </w:rPr>
        <w:t>BCTS</w:t>
      </w:r>
    </w:p>
    <w:p w14:paraId="1F4FF145" w14:textId="7024DC76" w:rsidR="0085310B" w:rsidRDefault="00296250" w:rsidP="0085310B">
      <w:r>
        <w:t>Kamloops</w:t>
      </w:r>
    </w:p>
    <w:p w14:paraId="0C4D943B" w14:textId="5A786268" w:rsidR="0085310B" w:rsidRDefault="0085310B" w:rsidP="00296250">
      <w:pPr>
        <w:pStyle w:val="ListParagraph"/>
        <w:numPr>
          <w:ilvl w:val="0"/>
          <w:numId w:val="35"/>
        </w:numPr>
      </w:pPr>
      <w:r>
        <w:t>Into planting – 6</w:t>
      </w:r>
      <w:r w:rsidR="00296250">
        <w:t xml:space="preserve"> </w:t>
      </w:r>
      <w:r>
        <w:t xml:space="preserve">million trees </w:t>
      </w:r>
    </w:p>
    <w:p w14:paraId="03C82332" w14:textId="7CF27C23" w:rsidR="0085310B" w:rsidRDefault="0085310B" w:rsidP="00296250">
      <w:pPr>
        <w:pStyle w:val="ListParagraph"/>
        <w:numPr>
          <w:ilvl w:val="0"/>
          <w:numId w:val="35"/>
        </w:numPr>
      </w:pPr>
      <w:r>
        <w:t>Flooding issues</w:t>
      </w:r>
    </w:p>
    <w:p w14:paraId="7D914E83" w14:textId="19C874B8" w:rsidR="0085310B" w:rsidRDefault="0085310B" w:rsidP="00296250">
      <w:pPr>
        <w:pStyle w:val="ListParagraph"/>
        <w:numPr>
          <w:ilvl w:val="0"/>
          <w:numId w:val="35"/>
        </w:numPr>
      </w:pPr>
      <w:r>
        <w:t xml:space="preserve">Development moving forward concern about elephant hill </w:t>
      </w:r>
    </w:p>
    <w:p w14:paraId="3A327F3A" w14:textId="31B70169" w:rsidR="0085310B" w:rsidRDefault="0085310B" w:rsidP="00296250">
      <w:pPr>
        <w:pStyle w:val="ListParagraph"/>
        <w:numPr>
          <w:ilvl w:val="0"/>
          <w:numId w:val="35"/>
        </w:numPr>
      </w:pPr>
      <w:r>
        <w:t>2 sales on board right now in EH – ED rate, stumpage is low as we can get them</w:t>
      </w:r>
    </w:p>
    <w:p w14:paraId="54BDEE43" w14:textId="7399D24D" w:rsidR="0085310B" w:rsidRDefault="0085310B" w:rsidP="00296250">
      <w:pPr>
        <w:pStyle w:val="ListParagraph"/>
        <w:numPr>
          <w:ilvl w:val="0"/>
          <w:numId w:val="35"/>
        </w:numPr>
      </w:pPr>
      <w:r>
        <w:t xml:space="preserve">Sold beetle sale in </w:t>
      </w:r>
      <w:proofErr w:type="spellStart"/>
      <w:r>
        <w:t>Skeetchsn</w:t>
      </w:r>
      <w:proofErr w:type="spellEnd"/>
    </w:p>
    <w:p w14:paraId="6F25CCE8" w14:textId="1832C0B7" w:rsidR="0085310B" w:rsidRDefault="0085310B" w:rsidP="0085310B"/>
    <w:p w14:paraId="6E17FDA0" w14:textId="42C2BD8E" w:rsidR="0085310B" w:rsidRDefault="0085310B" w:rsidP="0085310B">
      <w:r>
        <w:t>Clearwater</w:t>
      </w:r>
    </w:p>
    <w:p w14:paraId="43EEBDFD" w14:textId="67074C2F" w:rsidR="0085310B" w:rsidRDefault="0085310B" w:rsidP="00296250">
      <w:pPr>
        <w:pStyle w:val="ListParagraph"/>
        <w:numPr>
          <w:ilvl w:val="0"/>
          <w:numId w:val="36"/>
        </w:numPr>
      </w:pPr>
      <w:r>
        <w:t xml:space="preserve">Planting in </w:t>
      </w:r>
      <w:proofErr w:type="spellStart"/>
      <w:r>
        <w:t>harbour</w:t>
      </w:r>
      <w:proofErr w:type="spellEnd"/>
    </w:p>
    <w:p w14:paraId="1E0293B9" w14:textId="080E08FA" w:rsidR="00762829" w:rsidRDefault="00762829" w:rsidP="00296250">
      <w:pPr>
        <w:pStyle w:val="ListParagraph"/>
        <w:numPr>
          <w:ilvl w:val="0"/>
          <w:numId w:val="36"/>
        </w:numPr>
      </w:pPr>
      <w:r>
        <w:t xml:space="preserve">2 </w:t>
      </w:r>
      <w:r w:rsidR="00296250">
        <w:t>partition</w:t>
      </w:r>
      <w:r>
        <w:t xml:space="preserve"> sales on board</w:t>
      </w:r>
    </w:p>
    <w:p w14:paraId="1D7B0470" w14:textId="6618FAC9" w:rsidR="00296250" w:rsidRDefault="00296250" w:rsidP="00296250">
      <w:pPr>
        <w:pStyle w:val="ListParagraph"/>
        <w:numPr>
          <w:ilvl w:val="0"/>
          <w:numId w:val="36"/>
        </w:numPr>
      </w:pPr>
      <w:r>
        <w:t xml:space="preserve">Moving forward with Q2 sales shortly. </w:t>
      </w:r>
    </w:p>
    <w:p w14:paraId="6759D63F" w14:textId="720F929C" w:rsidR="00296250" w:rsidRDefault="00296250" w:rsidP="00296250">
      <w:pPr>
        <w:pStyle w:val="ListParagraph"/>
        <w:numPr>
          <w:ilvl w:val="0"/>
          <w:numId w:val="36"/>
        </w:numPr>
      </w:pPr>
      <w:r>
        <w:t>More partition wood coming out in Q3</w:t>
      </w:r>
    </w:p>
    <w:p w14:paraId="69121116" w14:textId="5BFFA500" w:rsidR="0085310B" w:rsidRDefault="0085310B" w:rsidP="0085310B"/>
    <w:p w14:paraId="7969D76C" w14:textId="625F94A0" w:rsidR="00762829" w:rsidRPr="00296250" w:rsidRDefault="00762829" w:rsidP="0085310B">
      <w:pPr>
        <w:rPr>
          <w:b/>
        </w:rPr>
      </w:pPr>
      <w:r w:rsidRPr="00296250">
        <w:rPr>
          <w:b/>
        </w:rPr>
        <w:t>IPAC</w:t>
      </w:r>
    </w:p>
    <w:p w14:paraId="07D5A036" w14:textId="3B9A2F38" w:rsidR="00762829" w:rsidRDefault="00762829" w:rsidP="00296250">
      <w:pPr>
        <w:pStyle w:val="ListParagraph"/>
        <w:numPr>
          <w:ilvl w:val="0"/>
          <w:numId w:val="37"/>
        </w:numPr>
      </w:pPr>
      <w:r>
        <w:t>Not much going on</w:t>
      </w:r>
    </w:p>
    <w:p w14:paraId="251259BA" w14:textId="6A4D7369" w:rsidR="00762829" w:rsidRDefault="00762829" w:rsidP="00296250">
      <w:pPr>
        <w:pStyle w:val="ListParagraph"/>
        <w:numPr>
          <w:ilvl w:val="0"/>
          <w:numId w:val="37"/>
        </w:numPr>
      </w:pPr>
      <w:r>
        <w:t>Planting active</w:t>
      </w:r>
    </w:p>
    <w:p w14:paraId="38516D78" w14:textId="7E63ADEF" w:rsidR="00762829" w:rsidRDefault="00762829" w:rsidP="00296250">
      <w:pPr>
        <w:pStyle w:val="ListParagraph"/>
        <w:numPr>
          <w:ilvl w:val="0"/>
          <w:numId w:val="37"/>
        </w:numPr>
      </w:pPr>
      <w:r>
        <w:t>Hoping to get logging this summer; no permits submitted yet</w:t>
      </w:r>
    </w:p>
    <w:p w14:paraId="51149C8A" w14:textId="670DD813" w:rsidR="00762829" w:rsidRDefault="00762829" w:rsidP="00296250">
      <w:pPr>
        <w:pStyle w:val="ListParagraph"/>
        <w:numPr>
          <w:ilvl w:val="0"/>
          <w:numId w:val="37"/>
        </w:numPr>
      </w:pPr>
      <w:r>
        <w:t>Working thru FSP process</w:t>
      </w:r>
    </w:p>
    <w:p w14:paraId="19274917" w14:textId="132BB852" w:rsidR="00762829" w:rsidRDefault="00762829" w:rsidP="0085310B"/>
    <w:p w14:paraId="0F4AE7C6" w14:textId="284FD032" w:rsidR="00762829" w:rsidRPr="00296250" w:rsidRDefault="00762829" w:rsidP="0085310B">
      <w:pPr>
        <w:rPr>
          <w:b/>
        </w:rPr>
      </w:pPr>
      <w:r w:rsidRPr="00296250">
        <w:rPr>
          <w:b/>
        </w:rPr>
        <w:t>LLCF</w:t>
      </w:r>
    </w:p>
    <w:p w14:paraId="18F2D3A0" w14:textId="7089CB80" w:rsidR="00762829" w:rsidRDefault="00762829" w:rsidP="00296250">
      <w:pPr>
        <w:pStyle w:val="ListParagraph"/>
        <w:numPr>
          <w:ilvl w:val="0"/>
          <w:numId w:val="38"/>
        </w:numPr>
      </w:pPr>
      <w:r>
        <w:t xml:space="preserve">FSP approved </w:t>
      </w:r>
    </w:p>
    <w:p w14:paraId="7150D0C7" w14:textId="3E52F43F" w:rsidR="00762829" w:rsidRDefault="00762829" w:rsidP="00296250">
      <w:pPr>
        <w:pStyle w:val="ListParagraph"/>
        <w:numPr>
          <w:ilvl w:val="0"/>
          <w:numId w:val="38"/>
        </w:numPr>
      </w:pPr>
      <w:r>
        <w:t>Planting going well; getting close to the end of the program</w:t>
      </w:r>
    </w:p>
    <w:p w14:paraId="0F70ECA2" w14:textId="2CA2E7B1" w:rsidR="00762829" w:rsidRDefault="00762829" w:rsidP="00296250">
      <w:pPr>
        <w:pStyle w:val="ListParagraph"/>
        <w:numPr>
          <w:ilvl w:val="0"/>
          <w:numId w:val="38"/>
        </w:numPr>
      </w:pPr>
      <w:r>
        <w:t>Minor flooding issues</w:t>
      </w:r>
    </w:p>
    <w:p w14:paraId="009F4C6B" w14:textId="01D43725" w:rsidR="00762829" w:rsidRDefault="00762829" w:rsidP="00296250">
      <w:pPr>
        <w:pStyle w:val="ListParagraph"/>
        <w:numPr>
          <w:ilvl w:val="0"/>
          <w:numId w:val="38"/>
        </w:numPr>
      </w:pPr>
      <w:r>
        <w:t>Partial cut happening</w:t>
      </w:r>
    </w:p>
    <w:p w14:paraId="45544070" w14:textId="4AB77C7C" w:rsidR="00762829" w:rsidRDefault="00762829" w:rsidP="00296250">
      <w:pPr>
        <w:pStyle w:val="ListParagraph"/>
        <w:numPr>
          <w:ilvl w:val="0"/>
          <w:numId w:val="38"/>
        </w:numPr>
      </w:pPr>
      <w:r>
        <w:t>Stakeholder engagement</w:t>
      </w:r>
    </w:p>
    <w:p w14:paraId="21FE6C7F" w14:textId="41C9941A" w:rsidR="00762829" w:rsidRDefault="00762829" w:rsidP="00296250">
      <w:pPr>
        <w:pStyle w:val="ListParagraph"/>
        <w:numPr>
          <w:ilvl w:val="0"/>
          <w:numId w:val="38"/>
        </w:numPr>
      </w:pPr>
      <w:r>
        <w:t>High School bursary given out to 3 young lucky kids</w:t>
      </w:r>
    </w:p>
    <w:p w14:paraId="160CC703" w14:textId="7953E0FB" w:rsidR="00762829" w:rsidRDefault="00762829" w:rsidP="00296250">
      <w:pPr>
        <w:pStyle w:val="ListParagraph"/>
        <w:numPr>
          <w:ilvl w:val="0"/>
          <w:numId w:val="38"/>
        </w:numPr>
      </w:pPr>
      <w:r>
        <w:t>Trail maintenance and building happening this summer</w:t>
      </w:r>
    </w:p>
    <w:p w14:paraId="21EAEB55" w14:textId="4C52CFF4" w:rsidR="00762829" w:rsidRDefault="00762829" w:rsidP="0085310B"/>
    <w:p w14:paraId="2000A6B3" w14:textId="5613671D" w:rsidR="00762829" w:rsidRPr="00296250" w:rsidRDefault="00762829" w:rsidP="0085310B">
      <w:pPr>
        <w:rPr>
          <w:b/>
        </w:rPr>
      </w:pPr>
      <w:r w:rsidRPr="00296250">
        <w:rPr>
          <w:b/>
        </w:rPr>
        <w:t>Tolko</w:t>
      </w:r>
    </w:p>
    <w:p w14:paraId="4167B906" w14:textId="695C27F2" w:rsidR="00762829" w:rsidRDefault="00762829" w:rsidP="00296250">
      <w:pPr>
        <w:pStyle w:val="ListParagraph"/>
        <w:numPr>
          <w:ilvl w:val="0"/>
          <w:numId w:val="39"/>
        </w:numPr>
      </w:pPr>
      <w:r>
        <w:t>Starting to move wood, some ratty trucks with tops going into bio fuel heading down the highway</w:t>
      </w:r>
    </w:p>
    <w:p w14:paraId="0F7557AB" w14:textId="74B02E4E" w:rsidR="00762829" w:rsidRDefault="00762829" w:rsidP="00296250">
      <w:pPr>
        <w:pStyle w:val="ListParagraph"/>
        <w:numPr>
          <w:ilvl w:val="0"/>
          <w:numId w:val="39"/>
        </w:numPr>
      </w:pPr>
      <w:r>
        <w:t xml:space="preserve">Burning challenges </w:t>
      </w:r>
    </w:p>
    <w:p w14:paraId="25ED64BE" w14:textId="78E24392" w:rsidR="00762829" w:rsidRDefault="00762829" w:rsidP="00296250">
      <w:pPr>
        <w:pStyle w:val="ListParagraph"/>
        <w:numPr>
          <w:ilvl w:val="0"/>
          <w:numId w:val="39"/>
        </w:numPr>
      </w:pPr>
      <w:r>
        <w:t xml:space="preserve">Planting – one contractor that couldn’t reach agreement with </w:t>
      </w:r>
      <w:proofErr w:type="spellStart"/>
      <w:r>
        <w:t>covid</w:t>
      </w:r>
      <w:proofErr w:type="spellEnd"/>
      <w:r>
        <w:t xml:space="preserve"> costs – 2 million trees in another TSA. </w:t>
      </w:r>
    </w:p>
    <w:p w14:paraId="1B471E9E" w14:textId="1B02C0DA" w:rsidR="00762829" w:rsidRDefault="00762829" w:rsidP="00296250">
      <w:pPr>
        <w:pStyle w:val="ListParagraph"/>
        <w:numPr>
          <w:ilvl w:val="0"/>
          <w:numId w:val="39"/>
        </w:numPr>
      </w:pPr>
      <w:r>
        <w:t xml:space="preserve">Mill still operating 3 days a week; no </w:t>
      </w:r>
      <w:proofErr w:type="spellStart"/>
      <w:r>
        <w:t>covid</w:t>
      </w:r>
      <w:proofErr w:type="spellEnd"/>
      <w:r>
        <w:t xml:space="preserve"> at the work place</w:t>
      </w:r>
    </w:p>
    <w:p w14:paraId="53AD311A" w14:textId="6DF8E6B7" w:rsidR="00762829" w:rsidRDefault="00762829" w:rsidP="00296250">
      <w:pPr>
        <w:pStyle w:val="ListParagraph"/>
        <w:numPr>
          <w:ilvl w:val="0"/>
          <w:numId w:val="39"/>
        </w:numPr>
      </w:pPr>
      <w:r>
        <w:t xml:space="preserve">Positive operating negotiation sarcasm on wood profile getting. Welcome to our world Jamie. </w:t>
      </w:r>
    </w:p>
    <w:p w14:paraId="00B7E64E" w14:textId="3F4A5FF2" w:rsidR="00762829" w:rsidRDefault="00762829" w:rsidP="00296250">
      <w:pPr>
        <w:pStyle w:val="ListParagraph"/>
        <w:numPr>
          <w:ilvl w:val="0"/>
          <w:numId w:val="39"/>
        </w:numPr>
      </w:pPr>
      <w:r>
        <w:t xml:space="preserve">FSP – exemption – visuals and process for exemption – 12.7 is not the correct route for exemption rule – TOC using this. Lots of Fir beetle in the area. Professional training on how to deal with coming. </w:t>
      </w:r>
    </w:p>
    <w:p w14:paraId="2696DBB0" w14:textId="6D437ABD" w:rsidR="00762829" w:rsidRDefault="00762829" w:rsidP="00296250">
      <w:pPr>
        <w:pStyle w:val="ListParagraph"/>
        <w:numPr>
          <w:ilvl w:val="0"/>
          <w:numId w:val="39"/>
        </w:numPr>
      </w:pPr>
      <w:r>
        <w:t xml:space="preserve">Take training and further discussion in the fall at the TSA meeting. </w:t>
      </w:r>
    </w:p>
    <w:p w14:paraId="50C8A7EF" w14:textId="10BCB20E" w:rsidR="00762829" w:rsidRDefault="009115BA" w:rsidP="00296250">
      <w:pPr>
        <w:pStyle w:val="ListParagraph"/>
        <w:numPr>
          <w:ilvl w:val="0"/>
          <w:numId w:val="39"/>
        </w:numPr>
      </w:pPr>
      <w:r>
        <w:t xml:space="preserve">FSW Results and strategies in FSP – RVZ – reviewed comments and shared with cascades and no call set up. Signing off separately for cascades and DTR??? FSP review taking time and review process – Take offline for another conversation. </w:t>
      </w:r>
    </w:p>
    <w:p w14:paraId="320784F3" w14:textId="65842B27" w:rsidR="009115BA" w:rsidRDefault="009115BA" w:rsidP="0085310B"/>
    <w:p w14:paraId="1A785EF2" w14:textId="3AA28D46" w:rsidR="009115BA" w:rsidRPr="00296250" w:rsidRDefault="009115BA" w:rsidP="0085310B">
      <w:pPr>
        <w:rPr>
          <w:b/>
        </w:rPr>
      </w:pPr>
      <w:proofErr w:type="spellStart"/>
      <w:r w:rsidRPr="00296250">
        <w:rPr>
          <w:b/>
        </w:rPr>
        <w:t>Skeetchsn</w:t>
      </w:r>
      <w:proofErr w:type="spellEnd"/>
    </w:p>
    <w:p w14:paraId="091281A9" w14:textId="7338195E" w:rsidR="009115BA" w:rsidRDefault="009115BA" w:rsidP="00296250">
      <w:pPr>
        <w:pStyle w:val="ListParagraph"/>
        <w:numPr>
          <w:ilvl w:val="0"/>
          <w:numId w:val="40"/>
        </w:numPr>
      </w:pPr>
      <w:r>
        <w:t xml:space="preserve">Chasing beetle 10k in </w:t>
      </w:r>
      <w:proofErr w:type="spellStart"/>
      <w:r>
        <w:t>sabiston</w:t>
      </w:r>
      <w:proofErr w:type="spellEnd"/>
    </w:p>
    <w:p w14:paraId="4A322535" w14:textId="26043E48" w:rsidR="009115BA" w:rsidRDefault="009115BA" w:rsidP="00296250">
      <w:pPr>
        <w:pStyle w:val="ListParagraph"/>
        <w:numPr>
          <w:ilvl w:val="0"/>
          <w:numId w:val="40"/>
        </w:numPr>
      </w:pPr>
      <w:r>
        <w:t>Drone flights looking for beetle</w:t>
      </w:r>
    </w:p>
    <w:p w14:paraId="0BD6134C" w14:textId="279830E1" w:rsidR="009115BA" w:rsidRDefault="009115BA" w:rsidP="00296250">
      <w:pPr>
        <w:pStyle w:val="ListParagraph"/>
        <w:numPr>
          <w:ilvl w:val="0"/>
          <w:numId w:val="40"/>
        </w:numPr>
      </w:pPr>
      <w:r>
        <w:t xml:space="preserve">Baiting and trapping – emptying traps and are getting lots in </w:t>
      </w:r>
      <w:proofErr w:type="spellStart"/>
      <w:r>
        <w:t>sabiston</w:t>
      </w:r>
      <w:proofErr w:type="spellEnd"/>
    </w:p>
    <w:p w14:paraId="1497F165" w14:textId="5E36F2AB" w:rsidR="009115BA" w:rsidRDefault="009115BA" w:rsidP="00296250">
      <w:pPr>
        <w:pStyle w:val="ListParagraph"/>
        <w:numPr>
          <w:ilvl w:val="0"/>
          <w:numId w:val="40"/>
        </w:numPr>
      </w:pPr>
      <w:r>
        <w:t xml:space="preserve">Crews have not been working – 1/3 home, off work, in community. </w:t>
      </w:r>
    </w:p>
    <w:p w14:paraId="7D087471" w14:textId="48680996" w:rsidR="009115BA" w:rsidRDefault="009115BA" w:rsidP="0085310B"/>
    <w:p w14:paraId="5A44A71E" w14:textId="77777777" w:rsidR="009115BA" w:rsidRDefault="009115BA" w:rsidP="0085310B"/>
    <w:p w14:paraId="161F61DB" w14:textId="77777777" w:rsidR="009115BA" w:rsidRDefault="009115BA" w:rsidP="0085310B"/>
    <w:p w14:paraId="3D7B6474" w14:textId="77777777" w:rsidR="00762829" w:rsidRDefault="00762829" w:rsidP="0085310B"/>
    <w:p w14:paraId="65B83648" w14:textId="77777777" w:rsidR="00762829" w:rsidRPr="009115BA" w:rsidRDefault="00762829" w:rsidP="0085310B">
      <w:pPr>
        <w:rPr>
          <w:b/>
          <w:u w:val="single"/>
        </w:rPr>
      </w:pPr>
    </w:p>
    <w:p w14:paraId="48F7AF44" w14:textId="6D374791" w:rsidR="0085310B" w:rsidRDefault="009115BA" w:rsidP="0085310B">
      <w:pPr>
        <w:rPr>
          <w:b/>
          <w:sz w:val="22"/>
          <w:szCs w:val="22"/>
          <w:u w:val="single"/>
        </w:rPr>
      </w:pPr>
      <w:r w:rsidRPr="009115BA">
        <w:rPr>
          <w:b/>
          <w:sz w:val="22"/>
          <w:szCs w:val="22"/>
          <w:u w:val="single"/>
        </w:rPr>
        <w:t>Forest Landscape Planning Overview</w:t>
      </w:r>
    </w:p>
    <w:p w14:paraId="7CC17BFC" w14:textId="0BBC3D95" w:rsidR="009115BA" w:rsidRDefault="009115BA" w:rsidP="009115BA">
      <w:pPr>
        <w:pStyle w:val="ListParagraph"/>
        <w:numPr>
          <w:ilvl w:val="0"/>
          <w:numId w:val="32"/>
        </w:numPr>
      </w:pPr>
      <w:r>
        <w:t>Attach presentation from Rachel</w:t>
      </w:r>
      <w:r w:rsidR="00296250">
        <w:object w:dxaOrig="1534" w:dyaOrig="991" w14:anchorId="0DA19A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6.6pt;height:49.55pt" o:ole="">
            <v:imagedata r:id="rId9" o:title=""/>
          </v:shape>
          <o:OLEObject Type="Embed" ProgID="PowerPoint.Show.12" ShapeID="_x0000_i1027" DrawAspect="Icon" ObjectID="_1652869668" r:id="rId10"/>
        </w:object>
      </w:r>
    </w:p>
    <w:p w14:paraId="6E378F88" w14:textId="3B5A2DF3" w:rsidR="009115BA" w:rsidRDefault="0044173B" w:rsidP="009115BA">
      <w:pPr>
        <w:pStyle w:val="ListParagraph"/>
        <w:numPr>
          <w:ilvl w:val="0"/>
          <w:numId w:val="32"/>
        </w:numPr>
      </w:pPr>
      <w:r>
        <w:t>Julie McDougal – director resource practice branch</w:t>
      </w:r>
    </w:p>
    <w:p w14:paraId="67412F2E" w14:textId="5E9106E6" w:rsidR="0044173B" w:rsidRDefault="0044173B" w:rsidP="0044173B">
      <w:pPr>
        <w:pStyle w:val="ListParagraph"/>
        <w:numPr>
          <w:ilvl w:val="0"/>
          <w:numId w:val="32"/>
        </w:numPr>
      </w:pPr>
      <w:r>
        <w:t xml:space="preserve">Nora </w:t>
      </w:r>
      <w:r w:rsidR="00296250">
        <w:t>W</w:t>
      </w:r>
      <w:r>
        <w:t xml:space="preserve">hite part of Julie team as well </w:t>
      </w:r>
    </w:p>
    <w:p w14:paraId="4985866C" w14:textId="7178293D" w:rsidR="0044173B" w:rsidRDefault="0044173B" w:rsidP="0044173B">
      <w:pPr>
        <w:pStyle w:val="ListParagraph"/>
        <w:numPr>
          <w:ilvl w:val="0"/>
          <w:numId w:val="32"/>
        </w:numPr>
      </w:pPr>
      <w:r>
        <w:t>Shift in FRPA to move FLP</w:t>
      </w:r>
    </w:p>
    <w:p w14:paraId="30632A11" w14:textId="3466F47A" w:rsidR="0044173B" w:rsidRDefault="0044173B" w:rsidP="0044173B">
      <w:pPr>
        <w:pStyle w:val="ListParagraph"/>
        <w:numPr>
          <w:ilvl w:val="0"/>
          <w:numId w:val="32"/>
        </w:numPr>
      </w:pPr>
      <w:r>
        <w:t>Where the legislative changes are:</w:t>
      </w:r>
    </w:p>
    <w:p w14:paraId="6CBDC183" w14:textId="6B187A42" w:rsidR="0044173B" w:rsidRDefault="0044173B" w:rsidP="0044173B">
      <w:pPr>
        <w:pStyle w:val="ListParagraph"/>
        <w:numPr>
          <w:ilvl w:val="1"/>
          <w:numId w:val="32"/>
        </w:numPr>
      </w:pPr>
      <w:r>
        <w:lastRenderedPageBreak/>
        <w:t>Bill 21 past a year ago – does not come into effect until regulations are completed</w:t>
      </w:r>
    </w:p>
    <w:p w14:paraId="25171E0E" w14:textId="4E60E0B8" w:rsidR="0044173B" w:rsidRDefault="0044173B" w:rsidP="0044173B">
      <w:pPr>
        <w:pStyle w:val="ListParagraph"/>
        <w:numPr>
          <w:ilvl w:val="1"/>
          <w:numId w:val="32"/>
        </w:numPr>
      </w:pPr>
      <w:r>
        <w:t>Forest operations map to be available to the public</w:t>
      </w:r>
    </w:p>
    <w:p w14:paraId="7599C2B7" w14:textId="6391B6F9" w:rsidR="0044173B" w:rsidRDefault="0044173B" w:rsidP="0044173B">
      <w:pPr>
        <w:pStyle w:val="ListParagraph"/>
        <w:numPr>
          <w:ilvl w:val="1"/>
          <w:numId w:val="32"/>
        </w:numPr>
      </w:pPr>
      <w:r>
        <w:t xml:space="preserve">Submissions tools being worked on </w:t>
      </w:r>
    </w:p>
    <w:p w14:paraId="250D91F1" w14:textId="4F5E57AE" w:rsidR="0044173B" w:rsidRDefault="0044173B" w:rsidP="0044173B">
      <w:pPr>
        <w:pStyle w:val="ListParagraph"/>
        <w:numPr>
          <w:ilvl w:val="1"/>
          <w:numId w:val="32"/>
        </w:numPr>
      </w:pPr>
      <w:r>
        <w:t xml:space="preserve">Looking at consistent level of </w:t>
      </w:r>
      <w:r w:rsidR="00296250">
        <w:t>transparency</w:t>
      </w:r>
      <w:r>
        <w:t xml:space="preserve"> for the province – maybe by fall</w:t>
      </w:r>
    </w:p>
    <w:p w14:paraId="7E7D8153" w14:textId="0FEB549D" w:rsidR="0044173B" w:rsidRDefault="0044173B" w:rsidP="0044173B">
      <w:pPr>
        <w:pStyle w:val="ListParagraph"/>
        <w:numPr>
          <w:ilvl w:val="1"/>
          <w:numId w:val="32"/>
        </w:numPr>
      </w:pPr>
      <w:r>
        <w:t xml:space="preserve">Delays are happening due to </w:t>
      </w:r>
      <w:proofErr w:type="spellStart"/>
      <w:r>
        <w:t>Covid</w:t>
      </w:r>
      <w:proofErr w:type="spellEnd"/>
      <w:r>
        <w:t xml:space="preserve"> for getting full approval from legislature – there will be a </w:t>
      </w:r>
      <w:r w:rsidR="0075542F">
        <w:t>transition</w:t>
      </w:r>
      <w:r>
        <w:t xml:space="preserve"> time to have full completion. </w:t>
      </w:r>
    </w:p>
    <w:p w14:paraId="67C49CFD" w14:textId="7A4D90E2" w:rsidR="0044173B" w:rsidRDefault="0044173B" w:rsidP="0044173B">
      <w:r>
        <w:t xml:space="preserve">Barry </w:t>
      </w:r>
      <w:proofErr w:type="spellStart"/>
      <w:r w:rsidR="0075542F">
        <w:t>S</w:t>
      </w:r>
      <w:r>
        <w:t>nowdon</w:t>
      </w:r>
      <w:proofErr w:type="spellEnd"/>
      <w:r>
        <w:t xml:space="preserve"> – leading pilot projects across province</w:t>
      </w:r>
    </w:p>
    <w:p w14:paraId="5D6C62CA" w14:textId="71567B76" w:rsidR="0044173B" w:rsidRDefault="0044173B" w:rsidP="0044173B">
      <w:r>
        <w:t xml:space="preserve">Ken </w:t>
      </w:r>
      <w:proofErr w:type="spellStart"/>
      <w:r w:rsidR="0075542F">
        <w:t>Z</w:t>
      </w:r>
      <w:r>
        <w:t>ielke</w:t>
      </w:r>
      <w:proofErr w:type="spellEnd"/>
      <w:r>
        <w:t xml:space="preserve"> sharing knowledge on forest landscape management. </w:t>
      </w:r>
    </w:p>
    <w:p w14:paraId="4FEB22E3" w14:textId="0AA646EB" w:rsidR="0044173B" w:rsidRDefault="0044173B" w:rsidP="0044173B"/>
    <w:p w14:paraId="27FB60CB" w14:textId="651CA587" w:rsidR="0044173B" w:rsidRDefault="0044173B" w:rsidP="0044173B">
      <w:pPr>
        <w:pStyle w:val="ListParagraph"/>
        <w:numPr>
          <w:ilvl w:val="0"/>
          <w:numId w:val="33"/>
        </w:numPr>
      </w:pPr>
      <w:r>
        <w:t xml:space="preserve">FLP </w:t>
      </w:r>
      <w:r w:rsidR="0075542F">
        <w:t>–</w:t>
      </w:r>
      <w:r>
        <w:t xml:space="preserve"> </w:t>
      </w:r>
      <w:r w:rsidR="0075542F">
        <w:t xml:space="preserve">reconciliation, sustainability, social licensing, SAR and numerous initiative and planning projects. Lots of overlapping and conflicting goals – where and how do we evaluate. </w:t>
      </w:r>
    </w:p>
    <w:p w14:paraId="1E54813B" w14:textId="4552C322" w:rsidR="0075542F" w:rsidRDefault="0075542F" w:rsidP="0044173B">
      <w:pPr>
        <w:pStyle w:val="ListParagraph"/>
        <w:numPr>
          <w:ilvl w:val="0"/>
          <w:numId w:val="33"/>
        </w:numPr>
      </w:pPr>
      <w:r>
        <w:t>FRPA – LUP and FSPs – looking to update as some are 25 plus years old</w:t>
      </w:r>
    </w:p>
    <w:p w14:paraId="1314CCB7" w14:textId="40914FB8" w:rsidR="0075542F" w:rsidRDefault="0075542F" w:rsidP="0044173B">
      <w:pPr>
        <w:pStyle w:val="ListParagraph"/>
        <w:numPr>
          <w:ilvl w:val="0"/>
          <w:numId w:val="33"/>
        </w:numPr>
      </w:pPr>
      <w:r>
        <w:t>How to meet the layer objectives with multiple interests</w:t>
      </w:r>
    </w:p>
    <w:p w14:paraId="21AC0BC1" w14:textId="366C23ED" w:rsidR="0075542F" w:rsidRDefault="0075542F" w:rsidP="0044173B">
      <w:pPr>
        <w:pStyle w:val="ListParagraph"/>
        <w:numPr>
          <w:ilvl w:val="0"/>
          <w:numId w:val="33"/>
        </w:numPr>
      </w:pPr>
      <w:r>
        <w:t>FLP intended to address the gap. Pilots to help build and develop the gaps</w:t>
      </w:r>
    </w:p>
    <w:p w14:paraId="6DAB06D9" w14:textId="0B541850" w:rsidR="0075542F" w:rsidRDefault="0075542F" w:rsidP="0044173B">
      <w:pPr>
        <w:pStyle w:val="ListParagraph"/>
        <w:numPr>
          <w:ilvl w:val="0"/>
          <w:numId w:val="33"/>
        </w:numPr>
      </w:pPr>
      <w:r>
        <w:t xml:space="preserve">FPB tactical planning report put out last year. </w:t>
      </w:r>
    </w:p>
    <w:p w14:paraId="34357D85" w14:textId="38468E4A" w:rsidR="0075542F" w:rsidRDefault="0075542F" w:rsidP="0044173B">
      <w:pPr>
        <w:pStyle w:val="ListParagraph"/>
        <w:numPr>
          <w:ilvl w:val="0"/>
          <w:numId w:val="33"/>
        </w:numPr>
      </w:pPr>
      <w:r>
        <w:t>FLP – operationally strategic long term (10 years)</w:t>
      </w:r>
    </w:p>
    <w:p w14:paraId="6E37A363" w14:textId="5BF8876B" w:rsidR="0075542F" w:rsidRDefault="0075542F" w:rsidP="0044173B">
      <w:pPr>
        <w:pStyle w:val="ListParagraph"/>
        <w:numPr>
          <w:ilvl w:val="0"/>
          <w:numId w:val="33"/>
        </w:numPr>
      </w:pPr>
      <w:r>
        <w:t>FOP – shorter time frame (5 years)</w:t>
      </w:r>
    </w:p>
    <w:p w14:paraId="686FF859" w14:textId="1FB2A60E" w:rsidR="0075542F" w:rsidRDefault="0075542F" w:rsidP="0044173B">
      <w:pPr>
        <w:pStyle w:val="ListParagraph"/>
        <w:numPr>
          <w:ilvl w:val="0"/>
          <w:numId w:val="33"/>
        </w:numPr>
      </w:pPr>
      <w:r>
        <w:t xml:space="preserve">These ideas came from other jurisdictions in Canada and Fort saint John Pilot project and other integrated stewardship strategies </w:t>
      </w:r>
    </w:p>
    <w:p w14:paraId="7A2E2C3B" w14:textId="2D845AB9" w:rsidR="001B6D94" w:rsidRDefault="001B6D94" w:rsidP="001B6D94">
      <w:pPr>
        <w:pStyle w:val="ListParagraph"/>
        <w:numPr>
          <w:ilvl w:val="0"/>
          <w:numId w:val="33"/>
        </w:numPr>
      </w:pPr>
      <w:r>
        <w:t>TFLs a</w:t>
      </w:r>
      <w:r w:rsidR="003B56EB">
        <w:t>n</w:t>
      </w:r>
      <w:r>
        <w:t xml:space="preserve">d large </w:t>
      </w:r>
      <w:proofErr w:type="gramStart"/>
      <w:r>
        <w:t>area based</w:t>
      </w:r>
      <w:proofErr w:type="gramEnd"/>
      <w:r>
        <w:t xml:space="preserve"> tenures – planning to be led by tenure holder in collaboration with FN, BCTS and other licensees</w:t>
      </w:r>
    </w:p>
    <w:p w14:paraId="2F02EF46" w14:textId="4EAB0F00" w:rsidR="001B6D94" w:rsidRDefault="001B6D94" w:rsidP="0044173B">
      <w:pPr>
        <w:pStyle w:val="ListParagraph"/>
        <w:numPr>
          <w:ilvl w:val="0"/>
          <w:numId w:val="33"/>
        </w:numPr>
      </w:pPr>
      <w:r>
        <w:t>TSAs planning led by gov in collaborations with FN and other licensees</w:t>
      </w:r>
    </w:p>
    <w:p w14:paraId="665744CB" w14:textId="3D3CD18B" w:rsidR="001B6D94" w:rsidRDefault="001B6D94" w:rsidP="001B6D94">
      <w:pPr>
        <w:pStyle w:val="ListParagraph"/>
        <w:numPr>
          <w:ilvl w:val="0"/>
          <w:numId w:val="33"/>
        </w:numPr>
      </w:pPr>
      <w:r>
        <w:t>Plans to be established by government – FLP gov accountable to</w:t>
      </w:r>
    </w:p>
    <w:p w14:paraId="613F9E68" w14:textId="149ADB6C" w:rsidR="001B6D94" w:rsidRDefault="001B6D94" w:rsidP="001B6D94">
      <w:pPr>
        <w:pStyle w:val="ListParagraph"/>
        <w:numPr>
          <w:ilvl w:val="0"/>
          <w:numId w:val="33"/>
        </w:numPr>
      </w:pPr>
      <w:r>
        <w:t>New plan to be created every 10 years – line up with TSR review</w:t>
      </w:r>
    </w:p>
    <w:p w14:paraId="13E08C2A" w14:textId="41C4144F" w:rsidR="001B6D94" w:rsidRDefault="001B6D94" w:rsidP="001B6D94">
      <w:pPr>
        <w:pStyle w:val="ListParagraph"/>
        <w:numPr>
          <w:ilvl w:val="0"/>
          <w:numId w:val="33"/>
        </w:numPr>
      </w:pPr>
      <w:r>
        <w:t>Gov can change the plan – fires, beetle that challenges the direction of the plan and needs to be reviewed</w:t>
      </w:r>
    </w:p>
    <w:p w14:paraId="1A4BFA9C" w14:textId="487F94DD" w:rsidR="001B6D94" w:rsidRDefault="001B6D94" w:rsidP="001B6D94">
      <w:pPr>
        <w:pStyle w:val="ListParagraph"/>
        <w:numPr>
          <w:ilvl w:val="0"/>
          <w:numId w:val="33"/>
        </w:numPr>
      </w:pPr>
      <w:r>
        <w:t xml:space="preserve">Area based vs Vol based tenure: like to test the analysis on whole </w:t>
      </w:r>
      <w:proofErr w:type="spellStart"/>
      <w:r>
        <w:t>landbase</w:t>
      </w:r>
      <w:proofErr w:type="spellEnd"/>
      <w:r>
        <w:t xml:space="preserve"> not based on vol vs. area. Establish legal direction separately but try to run at the same time with similar or like values. </w:t>
      </w:r>
    </w:p>
    <w:p w14:paraId="617EB24F" w14:textId="511AF2C7" w:rsidR="003B56EB" w:rsidRDefault="003B56EB" w:rsidP="001B6D94">
      <w:pPr>
        <w:pStyle w:val="ListParagraph"/>
        <w:numPr>
          <w:ilvl w:val="0"/>
          <w:numId w:val="33"/>
        </w:numPr>
      </w:pPr>
      <w:r>
        <w:t xml:space="preserve">How are we involving First Nations in the discussions based on the LRMP is 25 years old and did not include FN in the discussions? G2G conversations with Indigenous communities that takes into considerations their values on the </w:t>
      </w:r>
      <w:proofErr w:type="spellStart"/>
      <w:r>
        <w:t>landbase</w:t>
      </w:r>
      <w:proofErr w:type="spellEnd"/>
      <w:r>
        <w:t xml:space="preserve">. </w:t>
      </w:r>
    </w:p>
    <w:p w14:paraId="11E09E3A" w14:textId="5D7A07A6" w:rsidR="003B56EB" w:rsidRDefault="003B56EB" w:rsidP="001B6D94">
      <w:pPr>
        <w:pStyle w:val="ListParagraph"/>
        <w:numPr>
          <w:ilvl w:val="0"/>
          <w:numId w:val="33"/>
        </w:numPr>
      </w:pPr>
      <w:r>
        <w:t>DTR – QsG2G involvement with priorities being discussed with Forestry working group that has been established. Still working on what engagement work looks like – still others to develop discussions and create agreements with. Lots to come still on how this looks and how we move forward together</w:t>
      </w:r>
    </w:p>
    <w:p w14:paraId="2F676F6C" w14:textId="5224DB25" w:rsidR="00556DAE" w:rsidRDefault="00556DAE" w:rsidP="00556DAE">
      <w:pPr>
        <w:autoSpaceDE w:val="0"/>
        <w:autoSpaceDN w:val="0"/>
        <w:spacing w:before="40" w:after="40"/>
        <w:rPr>
          <w:rFonts w:ascii="Calibri" w:hAnsi="Calibri"/>
          <w:sz w:val="22"/>
          <w:szCs w:val="22"/>
          <w:lang w:val="en-CA" w:eastAsia="en-CA"/>
        </w:rPr>
      </w:pPr>
      <w:r>
        <w:t>QUESTION:</w:t>
      </w:r>
      <w:r w:rsidRPr="00556DAE">
        <w:rPr>
          <w:rFonts w:ascii="Segoe UI" w:hAnsi="Segoe UI" w:cs="Segoe UI"/>
          <w:color w:val="000000"/>
          <w:sz w:val="20"/>
          <w:szCs w:val="20"/>
        </w:rPr>
        <w:t xml:space="preserve"> </w:t>
      </w:r>
      <w:r>
        <w:rPr>
          <w:rFonts w:ascii="Segoe UI" w:hAnsi="Segoe UI" w:cs="Segoe UI"/>
          <w:color w:val="000000"/>
          <w:sz w:val="20"/>
          <w:szCs w:val="20"/>
        </w:rPr>
        <w:t xml:space="preserve">Q: What is the decision-making process for difficult land use decisions (i.e. culturally sensitive areas identified by a First Nations community where they don't want to see any </w:t>
      </w:r>
      <w:proofErr w:type="gramStart"/>
      <w:r>
        <w:rPr>
          <w:rFonts w:ascii="Segoe UI" w:hAnsi="Segoe UI" w:cs="Segoe UI"/>
          <w:color w:val="000000"/>
          <w:sz w:val="20"/>
          <w:szCs w:val="20"/>
        </w:rPr>
        <w:t>harvesting</w:t>
      </w:r>
      <w:proofErr w:type="gramEnd"/>
      <w:r>
        <w:rPr>
          <w:rFonts w:ascii="Segoe UI" w:hAnsi="Segoe UI" w:cs="Segoe UI"/>
          <w:color w:val="000000"/>
          <w:sz w:val="20"/>
          <w:szCs w:val="20"/>
        </w:rPr>
        <w:t xml:space="preserve"> but it is currently included in the THLB)?  Past </w:t>
      </w:r>
      <w:proofErr w:type="gramStart"/>
      <w:r>
        <w:rPr>
          <w:rFonts w:ascii="Segoe UI" w:hAnsi="Segoe UI" w:cs="Segoe UI"/>
          <w:color w:val="000000"/>
          <w:sz w:val="20"/>
          <w:szCs w:val="20"/>
        </w:rPr>
        <w:t>Higher Level</w:t>
      </w:r>
      <w:proofErr w:type="gramEnd"/>
      <w:r>
        <w:rPr>
          <w:rFonts w:ascii="Segoe UI" w:hAnsi="Segoe UI" w:cs="Segoe UI"/>
          <w:color w:val="000000"/>
          <w:sz w:val="20"/>
          <w:szCs w:val="20"/>
        </w:rPr>
        <w:t xml:space="preserve"> Plans were consensus based, TSR is a Chief Forester decision.  Will gov't provide a decision-making </w:t>
      </w:r>
      <w:proofErr w:type="gramStart"/>
      <w:r>
        <w:rPr>
          <w:rFonts w:ascii="Segoe UI" w:hAnsi="Segoe UI" w:cs="Segoe UI"/>
          <w:color w:val="000000"/>
          <w:sz w:val="20"/>
          <w:szCs w:val="20"/>
        </w:rPr>
        <w:t>framework</w:t>
      </w:r>
      <w:proofErr w:type="gramEnd"/>
      <w:r>
        <w:rPr>
          <w:rFonts w:ascii="Segoe UI" w:hAnsi="Segoe UI" w:cs="Segoe UI"/>
          <w:color w:val="000000"/>
          <w:sz w:val="20"/>
          <w:szCs w:val="20"/>
        </w:rPr>
        <w:t xml:space="preserve"> or will this be done on a project by project basis? To be answered later in presentation. J</w:t>
      </w:r>
      <w:r>
        <w:rPr>
          <w:rFonts w:ascii="Segoe UI" w:hAnsi="Segoe UI" w:cs="Segoe UI"/>
          <w:color w:val="444444"/>
          <w:sz w:val="18"/>
          <w:szCs w:val="18"/>
        </w:rPr>
        <w:t>ulie mentioned an off-ramp process for key strategic decisions that may require a significant tradeoff - these would be punted up to a higher level for a decision. What the process looks like has not yet been determined.</w:t>
      </w:r>
    </w:p>
    <w:p w14:paraId="0EE4D36D" w14:textId="6AF7EB49" w:rsidR="00556DAE" w:rsidRDefault="00556DAE" w:rsidP="00556DAE">
      <w:pPr>
        <w:autoSpaceDE w:val="0"/>
        <w:autoSpaceDN w:val="0"/>
        <w:spacing w:before="40" w:after="40"/>
        <w:rPr>
          <w:rFonts w:ascii="Calibri" w:hAnsi="Calibri"/>
          <w:sz w:val="22"/>
          <w:szCs w:val="22"/>
          <w:lang w:val="en-CA" w:eastAsia="en-CA"/>
        </w:rPr>
      </w:pPr>
    </w:p>
    <w:p w14:paraId="440A4F59" w14:textId="47BD0330" w:rsidR="00556DAE" w:rsidRDefault="00556DAE" w:rsidP="00556DAE">
      <w:pPr>
        <w:autoSpaceDE w:val="0"/>
        <w:autoSpaceDN w:val="0"/>
        <w:spacing w:before="40" w:after="40"/>
        <w:rPr>
          <w:rFonts w:ascii="Calibri" w:hAnsi="Calibri"/>
          <w:sz w:val="22"/>
          <w:szCs w:val="22"/>
          <w:lang w:val="en-CA" w:eastAsia="en-CA"/>
        </w:rPr>
      </w:pPr>
      <w:r>
        <w:rPr>
          <w:rFonts w:ascii="Calibri" w:hAnsi="Calibri"/>
          <w:sz w:val="22"/>
          <w:szCs w:val="22"/>
          <w:lang w:val="en-CA" w:eastAsia="en-CA"/>
        </w:rPr>
        <w:t xml:space="preserve">DTR – Candice K will be </w:t>
      </w:r>
      <w:proofErr w:type="gramStart"/>
      <w:r>
        <w:rPr>
          <w:rFonts w:ascii="Calibri" w:hAnsi="Calibri"/>
          <w:sz w:val="22"/>
          <w:szCs w:val="22"/>
          <w:lang w:val="en-CA" w:eastAsia="en-CA"/>
        </w:rPr>
        <w:t>lead</w:t>
      </w:r>
      <w:proofErr w:type="gramEnd"/>
      <w:r>
        <w:rPr>
          <w:rFonts w:ascii="Calibri" w:hAnsi="Calibri"/>
          <w:sz w:val="22"/>
          <w:szCs w:val="22"/>
          <w:lang w:val="en-CA" w:eastAsia="en-CA"/>
        </w:rPr>
        <w:t xml:space="preserve"> on the project for DTR – co leads Jocelyn Campbell (Resource Manager – stewardship SAR, and rest of </w:t>
      </w:r>
      <w:proofErr w:type="spellStart"/>
      <w:r>
        <w:rPr>
          <w:rFonts w:ascii="Calibri" w:hAnsi="Calibri"/>
          <w:sz w:val="22"/>
          <w:szCs w:val="22"/>
          <w:lang w:val="en-CA" w:eastAsia="en-CA"/>
        </w:rPr>
        <w:t>landbase</w:t>
      </w:r>
      <w:proofErr w:type="spellEnd"/>
      <w:r>
        <w:rPr>
          <w:rFonts w:ascii="Calibri" w:hAnsi="Calibri"/>
          <w:sz w:val="22"/>
          <w:szCs w:val="22"/>
          <w:lang w:val="en-CA" w:eastAsia="en-CA"/>
        </w:rPr>
        <w:t>) and Nina Sigloch (</w:t>
      </w:r>
      <w:proofErr w:type="spellStart"/>
      <w:r>
        <w:rPr>
          <w:rFonts w:ascii="Calibri" w:hAnsi="Calibri"/>
          <w:sz w:val="22"/>
          <w:szCs w:val="22"/>
          <w:lang w:val="en-CA" w:eastAsia="en-CA"/>
        </w:rPr>
        <w:t>Silv</w:t>
      </w:r>
      <w:proofErr w:type="spellEnd"/>
      <w:r>
        <w:rPr>
          <w:rFonts w:ascii="Calibri" w:hAnsi="Calibri"/>
          <w:sz w:val="22"/>
          <w:szCs w:val="22"/>
          <w:lang w:val="en-CA" w:eastAsia="en-CA"/>
        </w:rPr>
        <w:t xml:space="preserve"> stocking standards and regimes)</w:t>
      </w:r>
    </w:p>
    <w:p w14:paraId="0CED0F06" w14:textId="0E557553" w:rsidR="00556DAE" w:rsidRDefault="00F17373" w:rsidP="00F17373">
      <w:r>
        <w:lastRenderedPageBreak/>
        <w:t xml:space="preserve">Clarity and parameters – </w:t>
      </w:r>
      <w:proofErr w:type="gramStart"/>
      <w:r>
        <w:t>is</w:t>
      </w:r>
      <w:proofErr w:type="gramEnd"/>
      <w:r>
        <w:t xml:space="preserve"> this a hierarchy of decision making on the values? Yes – but will vary from case to case. May deal with in scale of management</w:t>
      </w:r>
    </w:p>
    <w:p w14:paraId="7F82A6A6" w14:textId="524022AB" w:rsidR="00F17373" w:rsidRDefault="00F17373" w:rsidP="00F17373"/>
    <w:p w14:paraId="10432F98" w14:textId="6AC7C822" w:rsidR="00240C2C" w:rsidRDefault="00240C2C" w:rsidP="00240C2C">
      <w:pPr>
        <w:autoSpaceDE w:val="0"/>
        <w:autoSpaceDN w:val="0"/>
        <w:rPr>
          <w:rFonts w:ascii="Segoe UI" w:hAnsi="Segoe UI" w:cs="Segoe UI"/>
          <w:color w:val="000000"/>
          <w:sz w:val="20"/>
          <w:szCs w:val="20"/>
        </w:rPr>
      </w:pPr>
      <w:r>
        <w:t xml:space="preserve">QUESTION: </w:t>
      </w:r>
      <w:r>
        <w:rPr>
          <w:rFonts w:ascii="Times New Roman" w:hAnsi="Times New Roman"/>
        </w:rPr>
        <w:t>Q. As we transition to the Professional Governance Act, has the Office of the Superintendent been a part of the conversation for FLP?</w:t>
      </w:r>
      <w:r>
        <w:rPr>
          <w:rFonts w:ascii="Segoe UI" w:hAnsi="Segoe UI" w:cs="Segoe UI"/>
          <w:color w:val="000000"/>
          <w:sz w:val="20"/>
          <w:szCs w:val="20"/>
        </w:rPr>
        <w:t xml:space="preserve"> </w:t>
      </w:r>
    </w:p>
    <w:p w14:paraId="7A8D82CD" w14:textId="701E0050" w:rsidR="00EF7741" w:rsidRPr="008D3C4C" w:rsidRDefault="00EF7741" w:rsidP="00EF7741">
      <w:pPr>
        <w:pStyle w:val="ListParagraph"/>
        <w:numPr>
          <w:ilvl w:val="0"/>
          <w:numId w:val="34"/>
        </w:numPr>
        <w:autoSpaceDE w:val="0"/>
        <w:autoSpaceDN w:val="0"/>
        <w:spacing w:before="40" w:after="40"/>
        <w:rPr>
          <w:rFonts w:ascii="Calibri" w:hAnsi="Calibri"/>
          <w:sz w:val="22"/>
          <w:szCs w:val="22"/>
          <w:lang w:val="en-CA" w:eastAsia="en-CA"/>
        </w:rPr>
      </w:pPr>
      <w:r w:rsidRPr="00EF7741">
        <w:rPr>
          <w:rFonts w:ascii="Segoe UI" w:hAnsi="Segoe UI" w:cs="Segoe UI"/>
          <w:color w:val="444444"/>
          <w:sz w:val="18"/>
          <w:szCs w:val="18"/>
        </w:rPr>
        <w:t>I do not think so. Garnet, you are closer than us to this - do you think it is relevant to them? It would be good to get your perspective on what they might be interested in and why.</w:t>
      </w:r>
    </w:p>
    <w:p w14:paraId="3E8382F7" w14:textId="77777777" w:rsidR="008D3C4C" w:rsidRPr="008D3C4C" w:rsidRDefault="008D3C4C" w:rsidP="008D3C4C">
      <w:pPr>
        <w:pStyle w:val="ListParagraph"/>
        <w:numPr>
          <w:ilvl w:val="0"/>
          <w:numId w:val="34"/>
        </w:numPr>
        <w:autoSpaceDE w:val="0"/>
        <w:autoSpaceDN w:val="0"/>
        <w:spacing w:before="40" w:after="40"/>
        <w:rPr>
          <w:rFonts w:ascii="Calibri" w:hAnsi="Calibri"/>
          <w:sz w:val="22"/>
          <w:szCs w:val="22"/>
          <w:lang w:val="en-CA" w:eastAsia="en-CA"/>
        </w:rPr>
      </w:pPr>
      <w:r w:rsidRPr="008D3C4C">
        <w:rPr>
          <w:rFonts w:ascii="Times New Roman" w:hAnsi="Times New Roman"/>
        </w:rPr>
        <w:t>Thanks Ken. I believe that there is another piece of the puzzle there. In my mind it is about a community of practice across multiple disciplines that all the professional regulators are wrapping their minds around. In the case of the ABCFP, it is redefining our Bylaws and getting clear on scope of practice, which I see will potentially bring clarity to FLP Management Regimes and help inform the “hierarchy of values” that a group comes up with. My two bits from the sideline </w:t>
      </w:r>
      <w:r w:rsidRPr="008D3C4C">
        <w:rPr>
          <w:rFonts w:ascii="Wingdings" w:hAnsi="Wingdings"/>
        </w:rPr>
        <w:t></w:t>
      </w:r>
      <w:r w:rsidRPr="008D3C4C">
        <w:rPr>
          <w:rFonts w:ascii="Segoe UI" w:hAnsi="Segoe UI" w:cs="Segoe UI"/>
          <w:color w:val="000000"/>
          <w:sz w:val="20"/>
          <w:szCs w:val="20"/>
        </w:rPr>
        <w:t xml:space="preserve"> </w:t>
      </w:r>
    </w:p>
    <w:p w14:paraId="60076503" w14:textId="77777777" w:rsidR="008D3C4C" w:rsidRPr="008D3C4C" w:rsidRDefault="008D3C4C" w:rsidP="008D3C4C">
      <w:pPr>
        <w:pStyle w:val="ListParagraph"/>
        <w:numPr>
          <w:ilvl w:val="0"/>
          <w:numId w:val="34"/>
        </w:numPr>
        <w:autoSpaceDE w:val="0"/>
        <w:autoSpaceDN w:val="0"/>
        <w:rPr>
          <w:rFonts w:ascii="Calibri" w:hAnsi="Calibri"/>
          <w:sz w:val="22"/>
          <w:szCs w:val="22"/>
          <w:lang w:val="en-CA" w:eastAsia="en-CA"/>
        </w:rPr>
      </w:pPr>
      <w:r w:rsidRPr="008D3C4C">
        <w:rPr>
          <w:rFonts w:ascii="Segoe UI" w:hAnsi="Segoe UI" w:cs="Segoe UI"/>
          <w:color w:val="444444"/>
          <w:sz w:val="18"/>
          <w:szCs w:val="18"/>
        </w:rPr>
        <w:t>Excellent suggestion. The Ministry plans on some discussions with the ABCFP over the next year. Your suggestion is helpful.</w:t>
      </w:r>
    </w:p>
    <w:p w14:paraId="49FEE716" w14:textId="77777777" w:rsidR="008D3C4C" w:rsidRPr="00EF7741" w:rsidRDefault="008D3C4C" w:rsidP="00EF7741">
      <w:pPr>
        <w:pStyle w:val="ListParagraph"/>
        <w:numPr>
          <w:ilvl w:val="0"/>
          <w:numId w:val="34"/>
        </w:numPr>
        <w:autoSpaceDE w:val="0"/>
        <w:autoSpaceDN w:val="0"/>
        <w:spacing w:before="40" w:after="40"/>
        <w:rPr>
          <w:rFonts w:ascii="Calibri" w:hAnsi="Calibri"/>
          <w:sz w:val="22"/>
          <w:szCs w:val="22"/>
          <w:lang w:val="en-CA" w:eastAsia="en-CA"/>
        </w:rPr>
      </w:pPr>
    </w:p>
    <w:p w14:paraId="0D559E8A" w14:textId="5D1A0880" w:rsidR="00EF7741" w:rsidRDefault="00EF7741" w:rsidP="00EF7741">
      <w:pPr>
        <w:autoSpaceDE w:val="0"/>
        <w:autoSpaceDN w:val="0"/>
        <w:rPr>
          <w:rFonts w:ascii="Calibri" w:hAnsi="Calibri"/>
          <w:sz w:val="22"/>
          <w:szCs w:val="22"/>
          <w:lang w:val="en-CA" w:eastAsia="en-CA"/>
        </w:rPr>
      </w:pPr>
    </w:p>
    <w:p w14:paraId="4AC501B9" w14:textId="79E3B5F0" w:rsidR="008D3C4C" w:rsidRDefault="008D3C4C" w:rsidP="00EF7741">
      <w:pPr>
        <w:autoSpaceDE w:val="0"/>
        <w:autoSpaceDN w:val="0"/>
        <w:rPr>
          <w:rFonts w:ascii="Calibri" w:hAnsi="Calibri"/>
          <w:sz w:val="22"/>
          <w:szCs w:val="22"/>
          <w:lang w:val="en-CA" w:eastAsia="en-CA"/>
        </w:rPr>
      </w:pPr>
      <w:r>
        <w:rPr>
          <w:rFonts w:ascii="Calibri" w:hAnsi="Calibri"/>
          <w:sz w:val="22"/>
          <w:szCs w:val="22"/>
          <w:lang w:val="en-CA" w:eastAsia="en-CA"/>
        </w:rPr>
        <w:t xml:space="preserve">  Flip over the next 10 years from FSP to FLP (FOP). May line up with TSR review</w:t>
      </w:r>
    </w:p>
    <w:p w14:paraId="2FC7C1FB" w14:textId="6E53FC5E" w:rsidR="008D3C4C" w:rsidRDefault="008D3C4C" w:rsidP="00EF7741">
      <w:pPr>
        <w:autoSpaceDE w:val="0"/>
        <w:autoSpaceDN w:val="0"/>
        <w:rPr>
          <w:rFonts w:ascii="Calibri" w:hAnsi="Calibri"/>
          <w:sz w:val="22"/>
          <w:szCs w:val="22"/>
          <w:lang w:val="en-CA" w:eastAsia="en-CA"/>
        </w:rPr>
      </w:pPr>
      <w:r>
        <w:rPr>
          <w:rFonts w:ascii="Calibri" w:hAnsi="Calibri"/>
          <w:sz w:val="22"/>
          <w:szCs w:val="22"/>
          <w:lang w:val="en-CA" w:eastAsia="en-CA"/>
        </w:rPr>
        <w:t>Provincial Steering Committee to be coordinate policy and direction – Rachel, Julie on this committee</w:t>
      </w:r>
    </w:p>
    <w:p w14:paraId="2705838F" w14:textId="56C75E17" w:rsidR="008D3C4C" w:rsidRDefault="008D3C4C" w:rsidP="00EF7741">
      <w:pPr>
        <w:autoSpaceDE w:val="0"/>
        <w:autoSpaceDN w:val="0"/>
        <w:rPr>
          <w:rFonts w:ascii="Calibri" w:hAnsi="Calibri"/>
          <w:sz w:val="22"/>
          <w:szCs w:val="22"/>
          <w:lang w:val="en-CA" w:eastAsia="en-CA"/>
        </w:rPr>
      </w:pPr>
    </w:p>
    <w:p w14:paraId="39718082" w14:textId="3CCE1A63" w:rsidR="00715F11" w:rsidRDefault="00715F11" w:rsidP="00EF7741">
      <w:pPr>
        <w:autoSpaceDE w:val="0"/>
        <w:autoSpaceDN w:val="0"/>
        <w:rPr>
          <w:rFonts w:ascii="Calibri" w:hAnsi="Calibri"/>
          <w:sz w:val="22"/>
          <w:szCs w:val="22"/>
          <w:lang w:val="en-CA" w:eastAsia="en-CA"/>
        </w:rPr>
      </w:pPr>
      <w:r>
        <w:rPr>
          <w:rFonts w:ascii="Calibri" w:hAnsi="Calibri"/>
          <w:sz w:val="22"/>
          <w:szCs w:val="22"/>
          <w:lang w:val="en-CA" w:eastAsia="en-CA"/>
        </w:rPr>
        <w:t xml:space="preserve">QUESTION: lead to more constraints on the </w:t>
      </w:r>
      <w:proofErr w:type="spellStart"/>
      <w:r>
        <w:rPr>
          <w:rFonts w:ascii="Calibri" w:hAnsi="Calibri"/>
          <w:sz w:val="22"/>
          <w:szCs w:val="22"/>
          <w:lang w:val="en-CA" w:eastAsia="en-CA"/>
        </w:rPr>
        <w:t>landbase</w:t>
      </w:r>
      <w:proofErr w:type="spellEnd"/>
      <w:r>
        <w:rPr>
          <w:rFonts w:ascii="Calibri" w:hAnsi="Calibri"/>
          <w:sz w:val="22"/>
          <w:szCs w:val="22"/>
          <w:lang w:val="en-CA" w:eastAsia="en-CA"/>
        </w:rPr>
        <w:t xml:space="preserve"> potentially? How is the link to sustainability thought of on management unit? </w:t>
      </w:r>
    </w:p>
    <w:p w14:paraId="49D72C5E" w14:textId="37C8E368" w:rsidR="00715F11" w:rsidRDefault="00715F11" w:rsidP="00EF7741">
      <w:pPr>
        <w:autoSpaceDE w:val="0"/>
        <w:autoSpaceDN w:val="0"/>
        <w:rPr>
          <w:rFonts w:ascii="Calibri" w:hAnsi="Calibri"/>
          <w:sz w:val="22"/>
          <w:szCs w:val="22"/>
          <w:lang w:val="en-CA" w:eastAsia="en-CA"/>
        </w:rPr>
      </w:pPr>
      <w:r>
        <w:rPr>
          <w:rFonts w:ascii="Calibri" w:hAnsi="Calibri"/>
          <w:sz w:val="22"/>
          <w:szCs w:val="22"/>
          <w:lang w:val="en-CA" w:eastAsia="en-CA"/>
        </w:rPr>
        <w:tab/>
        <w:t xml:space="preserve">Looking at all resource potential on the </w:t>
      </w:r>
      <w:proofErr w:type="spellStart"/>
      <w:r>
        <w:rPr>
          <w:rFonts w:ascii="Calibri" w:hAnsi="Calibri"/>
          <w:sz w:val="22"/>
          <w:szCs w:val="22"/>
          <w:lang w:val="en-CA" w:eastAsia="en-CA"/>
        </w:rPr>
        <w:t>Landbase</w:t>
      </w:r>
      <w:proofErr w:type="spellEnd"/>
      <w:r>
        <w:rPr>
          <w:rFonts w:ascii="Calibri" w:hAnsi="Calibri"/>
          <w:sz w:val="22"/>
          <w:szCs w:val="22"/>
          <w:lang w:val="en-CA" w:eastAsia="en-CA"/>
        </w:rPr>
        <w:t xml:space="preserve"> </w:t>
      </w:r>
    </w:p>
    <w:p w14:paraId="3052F1F3" w14:textId="60E649A4" w:rsidR="00715F11" w:rsidRDefault="00715F11" w:rsidP="00EF7741">
      <w:pPr>
        <w:autoSpaceDE w:val="0"/>
        <w:autoSpaceDN w:val="0"/>
        <w:rPr>
          <w:rFonts w:ascii="Calibri" w:hAnsi="Calibri"/>
          <w:sz w:val="22"/>
          <w:szCs w:val="22"/>
          <w:lang w:val="en-CA" w:eastAsia="en-CA"/>
        </w:rPr>
      </w:pPr>
      <w:r>
        <w:rPr>
          <w:rFonts w:ascii="Calibri" w:hAnsi="Calibri"/>
          <w:sz w:val="22"/>
          <w:szCs w:val="22"/>
          <w:lang w:val="en-CA" w:eastAsia="en-CA"/>
        </w:rPr>
        <w:tab/>
        <w:t>Step down happening 2021 – 1.1 Million?? Sorry you broke up on me Rachel</w:t>
      </w:r>
    </w:p>
    <w:p w14:paraId="52148457" w14:textId="2154E5AA" w:rsidR="00715F11" w:rsidRDefault="00715F11" w:rsidP="00EF7741">
      <w:pPr>
        <w:autoSpaceDE w:val="0"/>
        <w:autoSpaceDN w:val="0"/>
        <w:rPr>
          <w:rFonts w:ascii="Calibri" w:hAnsi="Calibri"/>
          <w:sz w:val="22"/>
          <w:szCs w:val="22"/>
          <w:lang w:val="en-CA" w:eastAsia="en-CA"/>
        </w:rPr>
      </w:pPr>
      <w:r>
        <w:rPr>
          <w:rFonts w:ascii="Calibri" w:hAnsi="Calibri"/>
          <w:sz w:val="22"/>
          <w:szCs w:val="22"/>
          <w:lang w:val="en-CA" w:eastAsia="en-CA"/>
        </w:rPr>
        <w:t>Looking to direct the realize the AAC – will look for more information to direct the next TSR process</w:t>
      </w:r>
    </w:p>
    <w:p w14:paraId="43E9DB76" w14:textId="7D9505A5" w:rsidR="00715F11" w:rsidRDefault="00715F11" w:rsidP="00EF7741">
      <w:pPr>
        <w:autoSpaceDE w:val="0"/>
        <w:autoSpaceDN w:val="0"/>
        <w:rPr>
          <w:rFonts w:ascii="Calibri" w:hAnsi="Calibri"/>
          <w:sz w:val="22"/>
          <w:szCs w:val="22"/>
          <w:lang w:val="en-CA" w:eastAsia="en-CA"/>
        </w:rPr>
      </w:pPr>
    </w:p>
    <w:p w14:paraId="59068B98" w14:textId="18ACEB5D" w:rsidR="00715F11" w:rsidRDefault="00715F11" w:rsidP="00EF7741">
      <w:pPr>
        <w:autoSpaceDE w:val="0"/>
        <w:autoSpaceDN w:val="0"/>
        <w:rPr>
          <w:rFonts w:ascii="Calibri" w:hAnsi="Calibri"/>
          <w:sz w:val="22"/>
          <w:szCs w:val="22"/>
          <w:lang w:val="en-CA" w:eastAsia="en-CA"/>
        </w:rPr>
      </w:pPr>
      <w:r>
        <w:rPr>
          <w:rFonts w:ascii="Calibri" w:hAnsi="Calibri"/>
          <w:sz w:val="22"/>
          <w:szCs w:val="22"/>
          <w:lang w:val="en-CA" w:eastAsia="en-CA"/>
        </w:rPr>
        <w:t>QUESTION: Is the intent still to realize the AAC? Yes, AAC is output from this plan</w:t>
      </w:r>
    </w:p>
    <w:p w14:paraId="3760FC9D" w14:textId="77777777" w:rsidR="008D3C4C" w:rsidRPr="00EF7741" w:rsidRDefault="008D3C4C" w:rsidP="00EF7741">
      <w:pPr>
        <w:autoSpaceDE w:val="0"/>
        <w:autoSpaceDN w:val="0"/>
        <w:rPr>
          <w:rFonts w:ascii="Calibri" w:hAnsi="Calibri"/>
          <w:sz w:val="22"/>
          <w:szCs w:val="22"/>
          <w:lang w:val="en-CA" w:eastAsia="en-CA"/>
        </w:rPr>
      </w:pPr>
    </w:p>
    <w:p w14:paraId="017ED769" w14:textId="76BEAD42" w:rsidR="00F17373" w:rsidRDefault="00F17373" w:rsidP="00F17373"/>
    <w:p w14:paraId="3EF24C2C" w14:textId="683B7DBA" w:rsidR="0044173B" w:rsidRDefault="00C67F8E" w:rsidP="0044173B">
      <w:r>
        <w:t>DM Updates</w:t>
      </w:r>
    </w:p>
    <w:p w14:paraId="4D5343AD" w14:textId="4A9A39D9" w:rsidR="00C67F8E" w:rsidRDefault="00276848" w:rsidP="0044173B">
      <w:r>
        <w:t>Staff mostly working from home and everyone is available</w:t>
      </w:r>
    </w:p>
    <w:p w14:paraId="19AA1C84" w14:textId="4EABFCE3" w:rsidR="00276848" w:rsidRDefault="00276848" w:rsidP="0044173B">
      <w:r>
        <w:t xml:space="preserve">Office is still closed to the public and looking at what that looks like with front counter BC in the office. No rush </w:t>
      </w:r>
      <w:proofErr w:type="gramStart"/>
      <w:r>
        <w:t>at the moment</w:t>
      </w:r>
      <w:proofErr w:type="gramEnd"/>
      <w:r>
        <w:t xml:space="preserve"> but trying to do this safe manner. </w:t>
      </w:r>
    </w:p>
    <w:p w14:paraId="37116150" w14:textId="37FDF6CE" w:rsidR="00276848" w:rsidRDefault="00276848" w:rsidP="0044173B">
      <w:r>
        <w:t xml:space="preserve">Offered for 1 on 1 meetings as well </w:t>
      </w:r>
    </w:p>
    <w:p w14:paraId="24F20D03" w14:textId="0212E276" w:rsidR="00276848" w:rsidRDefault="00276848" w:rsidP="0044173B">
      <w:r>
        <w:t>Pulp supply discussion with Domtar to keep them working</w:t>
      </w:r>
    </w:p>
    <w:p w14:paraId="29866C03" w14:textId="59757BEE" w:rsidR="00276848" w:rsidRDefault="00276848" w:rsidP="0044173B">
      <w:r>
        <w:t>Conversations on fir beetle happening around the TSA. More information to come at next meeting on Small Scale Salvage</w:t>
      </w:r>
    </w:p>
    <w:p w14:paraId="0B202CDC" w14:textId="728BFECB" w:rsidR="00276848" w:rsidRDefault="00276848" w:rsidP="0044173B">
      <w:r>
        <w:t>Needing to look at the second wave of the fir beetle and what has been noticed. Chat with Lorraine</w:t>
      </w:r>
    </w:p>
    <w:p w14:paraId="5F313FBB" w14:textId="3EEB96A0" w:rsidR="00276848" w:rsidRDefault="00276848" w:rsidP="0044173B">
      <w:r>
        <w:t>How we want people to submit information on what they see in the field</w:t>
      </w:r>
    </w:p>
    <w:p w14:paraId="6EFE47FF" w14:textId="62CCA967" w:rsidR="00276848" w:rsidRDefault="00276848" w:rsidP="0044173B">
      <w:r>
        <w:t xml:space="preserve">Regional stocking standards – are done in system- need to complete FN consultation. They should be ready to use shortly. </w:t>
      </w:r>
    </w:p>
    <w:p w14:paraId="608BBF1D" w14:textId="797FFBA8" w:rsidR="00276848" w:rsidRDefault="00276848" w:rsidP="0044173B">
      <w:r>
        <w:t xml:space="preserve">Public Health order for industrial camps – confirmation applies to all companies that provide employees accommodation. Email coming out this afternoon with further information. </w:t>
      </w:r>
    </w:p>
    <w:p w14:paraId="4B758061" w14:textId="7FBA9878" w:rsidR="0044173B" w:rsidRDefault="0044173B" w:rsidP="0044173B"/>
    <w:p w14:paraId="347834FF" w14:textId="0295E8CA" w:rsidR="00276848" w:rsidRDefault="00276848" w:rsidP="0044173B"/>
    <w:p w14:paraId="19B47A9A" w14:textId="77777777" w:rsidR="00296250" w:rsidRDefault="00296250" w:rsidP="0044173B"/>
    <w:p w14:paraId="3BD61A1A" w14:textId="77777777" w:rsidR="00296250" w:rsidRDefault="00296250">
      <w:r>
        <w:br w:type="page"/>
      </w:r>
    </w:p>
    <w:p w14:paraId="4C10522B" w14:textId="3BD02988" w:rsidR="00276848" w:rsidRDefault="00276848" w:rsidP="0044173B">
      <w:r>
        <w:lastRenderedPageBreak/>
        <w:t xml:space="preserve">Next meetings </w:t>
      </w:r>
    </w:p>
    <w:p w14:paraId="4FFA6082" w14:textId="19FDCBAD" w:rsidR="00276848" w:rsidRDefault="00276848" w:rsidP="0044173B">
      <w:r>
        <w:t>Bill 21 FLP</w:t>
      </w:r>
    </w:p>
    <w:p w14:paraId="4121E959" w14:textId="77777777" w:rsidR="00276848" w:rsidRDefault="00276848" w:rsidP="00276848">
      <w:pPr>
        <w:rPr>
          <w:bCs/>
          <w:sz w:val="22"/>
          <w:szCs w:val="22"/>
        </w:rPr>
      </w:pPr>
      <w:r>
        <w:rPr>
          <w:bCs/>
          <w:sz w:val="22"/>
          <w:szCs w:val="22"/>
        </w:rPr>
        <w:t>Operating area negotiation</w:t>
      </w:r>
    </w:p>
    <w:p w14:paraId="4D01C9AB" w14:textId="77777777" w:rsidR="00276848" w:rsidRDefault="00276848" w:rsidP="00276848">
      <w:pPr>
        <w:rPr>
          <w:bCs/>
          <w:sz w:val="22"/>
          <w:szCs w:val="22"/>
        </w:rPr>
      </w:pPr>
      <w:r>
        <w:rPr>
          <w:bCs/>
          <w:sz w:val="22"/>
          <w:szCs w:val="22"/>
        </w:rPr>
        <w:t>Watershed process (mike Bragg and Jamie Skinner)</w:t>
      </w:r>
    </w:p>
    <w:p w14:paraId="387B720E" w14:textId="6F407A44" w:rsidR="00276848" w:rsidRDefault="00276848" w:rsidP="00276848">
      <w:pPr>
        <w:rPr>
          <w:bCs/>
          <w:sz w:val="22"/>
          <w:szCs w:val="22"/>
        </w:rPr>
      </w:pPr>
      <w:r>
        <w:rPr>
          <w:bCs/>
          <w:sz w:val="22"/>
          <w:szCs w:val="22"/>
        </w:rPr>
        <w:t>First Nation and management of Yew</w:t>
      </w:r>
    </w:p>
    <w:p w14:paraId="179F7964" w14:textId="5F7DF1C3" w:rsidR="00276848" w:rsidRDefault="00276848" w:rsidP="00276848">
      <w:pPr>
        <w:rPr>
          <w:bCs/>
          <w:sz w:val="22"/>
          <w:szCs w:val="22"/>
        </w:rPr>
      </w:pPr>
      <w:r>
        <w:rPr>
          <w:bCs/>
          <w:sz w:val="22"/>
          <w:szCs w:val="22"/>
        </w:rPr>
        <w:t>Wildfire recovery</w:t>
      </w:r>
    </w:p>
    <w:p w14:paraId="7DB0B0FC" w14:textId="1FB42D2A" w:rsidR="00276848" w:rsidRDefault="00276848" w:rsidP="00276848">
      <w:pPr>
        <w:rPr>
          <w:bCs/>
          <w:sz w:val="22"/>
          <w:szCs w:val="22"/>
        </w:rPr>
      </w:pPr>
      <w:r>
        <w:rPr>
          <w:bCs/>
          <w:sz w:val="22"/>
          <w:szCs w:val="22"/>
        </w:rPr>
        <w:t>FSP variance exemptions process</w:t>
      </w:r>
    </w:p>
    <w:p w14:paraId="5E35764E" w14:textId="44086434" w:rsidR="00296250" w:rsidRDefault="00296250" w:rsidP="00276848">
      <w:pPr>
        <w:rPr>
          <w:bCs/>
          <w:sz w:val="22"/>
          <w:szCs w:val="22"/>
        </w:rPr>
      </w:pPr>
    </w:p>
    <w:p w14:paraId="10F8FEE1" w14:textId="77777777" w:rsidR="00296250" w:rsidRDefault="00296250" w:rsidP="00276848">
      <w:pPr>
        <w:rPr>
          <w:bCs/>
          <w:sz w:val="22"/>
          <w:szCs w:val="22"/>
        </w:rPr>
      </w:pPr>
      <w:bookmarkStart w:id="2" w:name="_GoBack"/>
      <w:bookmarkEnd w:id="2"/>
    </w:p>
    <w:p w14:paraId="548399B4" w14:textId="66F5B732" w:rsidR="00276848" w:rsidRDefault="00276848" w:rsidP="00276848">
      <w:pPr>
        <w:rPr>
          <w:bCs/>
          <w:sz w:val="22"/>
          <w:szCs w:val="22"/>
        </w:rPr>
      </w:pPr>
      <w:r>
        <w:rPr>
          <w:bCs/>
          <w:sz w:val="22"/>
          <w:szCs w:val="22"/>
        </w:rPr>
        <w:t>JULY 10</w:t>
      </w:r>
      <w:r w:rsidRPr="00276848">
        <w:rPr>
          <w:bCs/>
          <w:sz w:val="22"/>
          <w:szCs w:val="22"/>
          <w:vertAlign w:val="superscript"/>
        </w:rPr>
        <w:t>th</w:t>
      </w:r>
      <w:r>
        <w:rPr>
          <w:bCs/>
          <w:sz w:val="22"/>
          <w:szCs w:val="22"/>
        </w:rPr>
        <w:t xml:space="preserve"> next </w:t>
      </w:r>
      <w:r w:rsidR="00F935F5">
        <w:rPr>
          <w:bCs/>
          <w:sz w:val="22"/>
          <w:szCs w:val="22"/>
        </w:rPr>
        <w:t>meeting</w:t>
      </w:r>
    </w:p>
    <w:p w14:paraId="7B81D5FF" w14:textId="1C9397E4" w:rsidR="00F935F5" w:rsidRDefault="00F935F5" w:rsidP="00276848">
      <w:pPr>
        <w:rPr>
          <w:bCs/>
          <w:sz w:val="22"/>
          <w:szCs w:val="22"/>
        </w:rPr>
      </w:pPr>
      <w:r>
        <w:rPr>
          <w:bCs/>
          <w:sz w:val="22"/>
          <w:szCs w:val="22"/>
        </w:rPr>
        <w:t>No August meeting</w:t>
      </w:r>
    </w:p>
    <w:p w14:paraId="2562377F" w14:textId="36675798" w:rsidR="00F935F5" w:rsidRPr="009115BA" w:rsidRDefault="00F935F5" w:rsidP="00276848">
      <w:r>
        <w:rPr>
          <w:bCs/>
          <w:sz w:val="22"/>
          <w:szCs w:val="22"/>
        </w:rPr>
        <w:t>SEPT 11</w:t>
      </w:r>
      <w:r w:rsidRPr="00F935F5">
        <w:rPr>
          <w:bCs/>
          <w:sz w:val="22"/>
          <w:szCs w:val="22"/>
          <w:vertAlign w:val="superscript"/>
        </w:rPr>
        <w:t>th</w:t>
      </w:r>
      <w:r>
        <w:rPr>
          <w:bCs/>
          <w:sz w:val="22"/>
          <w:szCs w:val="22"/>
        </w:rPr>
        <w:t xml:space="preserve"> </w:t>
      </w:r>
    </w:p>
    <w:sectPr w:rsidR="00F935F5" w:rsidRPr="009115BA" w:rsidSect="00236BA1">
      <w:footerReference w:type="default" r:id="rId11"/>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B8B49D" w14:textId="77777777" w:rsidR="00276848" w:rsidRDefault="00276848" w:rsidP="00BC4D82">
      <w:r>
        <w:separator/>
      </w:r>
    </w:p>
  </w:endnote>
  <w:endnote w:type="continuationSeparator" w:id="0">
    <w:p w14:paraId="7AA66F8F" w14:textId="77777777" w:rsidR="00276848" w:rsidRDefault="00276848" w:rsidP="00BC4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9129931"/>
      <w:docPartObj>
        <w:docPartGallery w:val="Page Numbers (Bottom of Page)"/>
        <w:docPartUnique/>
      </w:docPartObj>
    </w:sdtPr>
    <w:sdtEndPr>
      <w:rPr>
        <w:noProof/>
      </w:rPr>
    </w:sdtEndPr>
    <w:sdtContent>
      <w:p w14:paraId="7232FD20" w14:textId="77777777" w:rsidR="00276848" w:rsidRDefault="002768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25BB59" w14:textId="77777777" w:rsidR="00276848" w:rsidRDefault="00276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4E9D4" w14:textId="77777777" w:rsidR="00276848" w:rsidRDefault="00276848" w:rsidP="00BC4D82">
      <w:r>
        <w:separator/>
      </w:r>
    </w:p>
  </w:footnote>
  <w:footnote w:type="continuationSeparator" w:id="0">
    <w:p w14:paraId="19013017" w14:textId="77777777" w:rsidR="00276848" w:rsidRDefault="00276848" w:rsidP="00BC4D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C58F2"/>
    <w:multiLevelType w:val="hybridMultilevel"/>
    <w:tmpl w:val="288CFD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EA33628"/>
    <w:multiLevelType w:val="hybridMultilevel"/>
    <w:tmpl w:val="D7C89BF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102761C5"/>
    <w:multiLevelType w:val="hybridMultilevel"/>
    <w:tmpl w:val="3E268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F1274C"/>
    <w:multiLevelType w:val="hybridMultilevel"/>
    <w:tmpl w:val="6B0C2A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7EF5F15"/>
    <w:multiLevelType w:val="hybridMultilevel"/>
    <w:tmpl w:val="FDBA6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CD575F"/>
    <w:multiLevelType w:val="hybridMultilevel"/>
    <w:tmpl w:val="59AA24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13E7A3F"/>
    <w:multiLevelType w:val="hybridMultilevel"/>
    <w:tmpl w:val="480418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3D902D6"/>
    <w:multiLevelType w:val="hybridMultilevel"/>
    <w:tmpl w:val="E28A70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5BE1530"/>
    <w:multiLevelType w:val="hybridMultilevel"/>
    <w:tmpl w:val="2BDE44E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6B52002"/>
    <w:multiLevelType w:val="hybridMultilevel"/>
    <w:tmpl w:val="4912C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4C3AEC"/>
    <w:multiLevelType w:val="hybridMultilevel"/>
    <w:tmpl w:val="401E1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AF7C65"/>
    <w:multiLevelType w:val="hybridMultilevel"/>
    <w:tmpl w:val="1286DD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DD3404C"/>
    <w:multiLevelType w:val="hybridMultilevel"/>
    <w:tmpl w:val="D97E6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8D162D"/>
    <w:multiLevelType w:val="hybridMultilevel"/>
    <w:tmpl w:val="E1041B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0045290"/>
    <w:multiLevelType w:val="hybridMultilevel"/>
    <w:tmpl w:val="5BD68DA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31B36AB5"/>
    <w:multiLevelType w:val="hybridMultilevel"/>
    <w:tmpl w:val="98687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0B22ED"/>
    <w:multiLevelType w:val="hybridMultilevel"/>
    <w:tmpl w:val="3B14F2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ABF7B89"/>
    <w:multiLevelType w:val="hybridMultilevel"/>
    <w:tmpl w:val="A2FAF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7576B0"/>
    <w:multiLevelType w:val="hybridMultilevel"/>
    <w:tmpl w:val="C8D88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9C36ED"/>
    <w:multiLevelType w:val="hybridMultilevel"/>
    <w:tmpl w:val="ADD8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58379A"/>
    <w:multiLevelType w:val="hybridMultilevel"/>
    <w:tmpl w:val="D7846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F8146D"/>
    <w:multiLevelType w:val="hybridMultilevel"/>
    <w:tmpl w:val="79CE740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2" w15:restartNumberingAfterBreak="0">
    <w:nsid w:val="498A6766"/>
    <w:multiLevelType w:val="hybridMultilevel"/>
    <w:tmpl w:val="1E8EA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F1793D"/>
    <w:multiLevelType w:val="hybridMultilevel"/>
    <w:tmpl w:val="F5045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282281"/>
    <w:multiLevelType w:val="hybridMultilevel"/>
    <w:tmpl w:val="DC08DE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1545096"/>
    <w:multiLevelType w:val="hybridMultilevel"/>
    <w:tmpl w:val="B2340E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3BD5227"/>
    <w:multiLevelType w:val="hybridMultilevel"/>
    <w:tmpl w:val="D90E9B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7633558"/>
    <w:multiLevelType w:val="hybridMultilevel"/>
    <w:tmpl w:val="5906AA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88A78C4"/>
    <w:multiLevelType w:val="hybridMultilevel"/>
    <w:tmpl w:val="9DB0E1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1001128"/>
    <w:multiLevelType w:val="hybridMultilevel"/>
    <w:tmpl w:val="C2CA3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B51880"/>
    <w:multiLevelType w:val="hybridMultilevel"/>
    <w:tmpl w:val="1646B942"/>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31" w15:restartNumberingAfterBreak="0">
    <w:nsid w:val="6CFE1B6A"/>
    <w:multiLevelType w:val="hybridMultilevel"/>
    <w:tmpl w:val="B1A8F636"/>
    <w:lvl w:ilvl="0" w:tplc="10090001">
      <w:start w:val="1"/>
      <w:numFmt w:val="bullet"/>
      <w:lvlText w:val=""/>
      <w:lvlJc w:val="left"/>
      <w:pPr>
        <w:ind w:left="801" w:hanging="360"/>
      </w:pPr>
      <w:rPr>
        <w:rFonts w:ascii="Symbol" w:hAnsi="Symbol" w:hint="default"/>
      </w:rPr>
    </w:lvl>
    <w:lvl w:ilvl="1" w:tplc="10090003" w:tentative="1">
      <w:start w:val="1"/>
      <w:numFmt w:val="bullet"/>
      <w:lvlText w:val="o"/>
      <w:lvlJc w:val="left"/>
      <w:pPr>
        <w:ind w:left="1521" w:hanging="360"/>
      </w:pPr>
      <w:rPr>
        <w:rFonts w:ascii="Courier New" w:hAnsi="Courier New" w:cs="Courier New" w:hint="default"/>
      </w:rPr>
    </w:lvl>
    <w:lvl w:ilvl="2" w:tplc="10090005" w:tentative="1">
      <w:start w:val="1"/>
      <w:numFmt w:val="bullet"/>
      <w:lvlText w:val=""/>
      <w:lvlJc w:val="left"/>
      <w:pPr>
        <w:ind w:left="2241" w:hanging="360"/>
      </w:pPr>
      <w:rPr>
        <w:rFonts w:ascii="Wingdings" w:hAnsi="Wingdings" w:hint="default"/>
      </w:rPr>
    </w:lvl>
    <w:lvl w:ilvl="3" w:tplc="10090001" w:tentative="1">
      <w:start w:val="1"/>
      <w:numFmt w:val="bullet"/>
      <w:lvlText w:val=""/>
      <w:lvlJc w:val="left"/>
      <w:pPr>
        <w:ind w:left="2961" w:hanging="360"/>
      </w:pPr>
      <w:rPr>
        <w:rFonts w:ascii="Symbol" w:hAnsi="Symbol" w:hint="default"/>
      </w:rPr>
    </w:lvl>
    <w:lvl w:ilvl="4" w:tplc="10090003" w:tentative="1">
      <w:start w:val="1"/>
      <w:numFmt w:val="bullet"/>
      <w:lvlText w:val="o"/>
      <w:lvlJc w:val="left"/>
      <w:pPr>
        <w:ind w:left="3681" w:hanging="360"/>
      </w:pPr>
      <w:rPr>
        <w:rFonts w:ascii="Courier New" w:hAnsi="Courier New" w:cs="Courier New" w:hint="default"/>
      </w:rPr>
    </w:lvl>
    <w:lvl w:ilvl="5" w:tplc="10090005" w:tentative="1">
      <w:start w:val="1"/>
      <w:numFmt w:val="bullet"/>
      <w:lvlText w:val=""/>
      <w:lvlJc w:val="left"/>
      <w:pPr>
        <w:ind w:left="4401" w:hanging="360"/>
      </w:pPr>
      <w:rPr>
        <w:rFonts w:ascii="Wingdings" w:hAnsi="Wingdings" w:hint="default"/>
      </w:rPr>
    </w:lvl>
    <w:lvl w:ilvl="6" w:tplc="10090001" w:tentative="1">
      <w:start w:val="1"/>
      <w:numFmt w:val="bullet"/>
      <w:lvlText w:val=""/>
      <w:lvlJc w:val="left"/>
      <w:pPr>
        <w:ind w:left="5121" w:hanging="360"/>
      </w:pPr>
      <w:rPr>
        <w:rFonts w:ascii="Symbol" w:hAnsi="Symbol" w:hint="default"/>
      </w:rPr>
    </w:lvl>
    <w:lvl w:ilvl="7" w:tplc="10090003" w:tentative="1">
      <w:start w:val="1"/>
      <w:numFmt w:val="bullet"/>
      <w:lvlText w:val="o"/>
      <w:lvlJc w:val="left"/>
      <w:pPr>
        <w:ind w:left="5841" w:hanging="360"/>
      </w:pPr>
      <w:rPr>
        <w:rFonts w:ascii="Courier New" w:hAnsi="Courier New" w:cs="Courier New" w:hint="default"/>
      </w:rPr>
    </w:lvl>
    <w:lvl w:ilvl="8" w:tplc="10090005" w:tentative="1">
      <w:start w:val="1"/>
      <w:numFmt w:val="bullet"/>
      <w:lvlText w:val=""/>
      <w:lvlJc w:val="left"/>
      <w:pPr>
        <w:ind w:left="6561" w:hanging="360"/>
      </w:pPr>
      <w:rPr>
        <w:rFonts w:ascii="Wingdings" w:hAnsi="Wingdings" w:hint="default"/>
      </w:rPr>
    </w:lvl>
  </w:abstractNum>
  <w:abstractNum w:abstractNumId="32" w15:restartNumberingAfterBreak="0">
    <w:nsid w:val="6CFF371E"/>
    <w:multiLevelType w:val="hybridMultilevel"/>
    <w:tmpl w:val="6934886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1BC7AD3"/>
    <w:multiLevelType w:val="hybridMultilevel"/>
    <w:tmpl w:val="7FE6070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7DC09D8"/>
    <w:multiLevelType w:val="hybridMultilevel"/>
    <w:tmpl w:val="BB9E4F2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C0A6E5E"/>
    <w:multiLevelType w:val="hybridMultilevel"/>
    <w:tmpl w:val="92F8A9E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F1C3452"/>
    <w:multiLevelType w:val="hybridMultilevel"/>
    <w:tmpl w:val="D646C1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5"/>
  </w:num>
  <w:num w:numId="2">
    <w:abstractNumId w:val="32"/>
  </w:num>
  <w:num w:numId="3">
    <w:abstractNumId w:val="1"/>
  </w:num>
  <w:num w:numId="4">
    <w:abstractNumId w:val="24"/>
  </w:num>
  <w:num w:numId="5">
    <w:abstractNumId w:val="28"/>
  </w:num>
  <w:num w:numId="6">
    <w:abstractNumId w:val="26"/>
  </w:num>
  <w:num w:numId="7">
    <w:abstractNumId w:val="22"/>
  </w:num>
  <w:num w:numId="8">
    <w:abstractNumId w:val="19"/>
  </w:num>
  <w:num w:numId="9">
    <w:abstractNumId w:val="17"/>
  </w:num>
  <w:num w:numId="10">
    <w:abstractNumId w:val="9"/>
  </w:num>
  <w:num w:numId="11">
    <w:abstractNumId w:val="4"/>
  </w:num>
  <w:num w:numId="12">
    <w:abstractNumId w:val="10"/>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num>
  <w:num w:numId="15">
    <w:abstractNumId w:val="14"/>
  </w:num>
  <w:num w:numId="16">
    <w:abstractNumId w:val="2"/>
  </w:num>
  <w:num w:numId="17">
    <w:abstractNumId w:val="18"/>
  </w:num>
  <w:num w:numId="18">
    <w:abstractNumId w:val="15"/>
  </w:num>
  <w:num w:numId="19">
    <w:abstractNumId w:val="12"/>
  </w:num>
  <w:num w:numId="20">
    <w:abstractNumId w:val="17"/>
  </w:num>
  <w:num w:numId="21">
    <w:abstractNumId w:val="23"/>
  </w:num>
  <w:num w:numId="22">
    <w:abstractNumId w:val="20"/>
  </w:num>
  <w:num w:numId="23">
    <w:abstractNumId w:val="17"/>
  </w:num>
  <w:num w:numId="24">
    <w:abstractNumId w:val="30"/>
  </w:num>
  <w:num w:numId="25">
    <w:abstractNumId w:val="0"/>
  </w:num>
  <w:num w:numId="26">
    <w:abstractNumId w:val="16"/>
  </w:num>
  <w:num w:numId="27">
    <w:abstractNumId w:val="31"/>
  </w:num>
  <w:num w:numId="28">
    <w:abstractNumId w:val="13"/>
  </w:num>
  <w:num w:numId="29">
    <w:abstractNumId w:val="21"/>
  </w:num>
  <w:num w:numId="30">
    <w:abstractNumId w:val="34"/>
  </w:num>
  <w:num w:numId="31">
    <w:abstractNumId w:val="5"/>
  </w:num>
  <w:num w:numId="32">
    <w:abstractNumId w:val="8"/>
  </w:num>
  <w:num w:numId="33">
    <w:abstractNumId w:val="33"/>
  </w:num>
  <w:num w:numId="34">
    <w:abstractNumId w:val="11"/>
  </w:num>
  <w:num w:numId="35">
    <w:abstractNumId w:val="27"/>
  </w:num>
  <w:num w:numId="36">
    <w:abstractNumId w:val="25"/>
  </w:num>
  <w:num w:numId="37">
    <w:abstractNumId w:val="7"/>
  </w:num>
  <w:num w:numId="38">
    <w:abstractNumId w:val="6"/>
  </w:num>
  <w:num w:numId="39">
    <w:abstractNumId w:val="3"/>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74E"/>
    <w:rsid w:val="00007985"/>
    <w:rsid w:val="00012E73"/>
    <w:rsid w:val="0001421B"/>
    <w:rsid w:val="000157FE"/>
    <w:rsid w:val="000204B6"/>
    <w:rsid w:val="00021D7D"/>
    <w:rsid w:val="000242E9"/>
    <w:rsid w:val="00030528"/>
    <w:rsid w:val="00043A8B"/>
    <w:rsid w:val="00043F1C"/>
    <w:rsid w:val="0005175D"/>
    <w:rsid w:val="00052C66"/>
    <w:rsid w:val="00055AED"/>
    <w:rsid w:val="000604F3"/>
    <w:rsid w:val="0007428E"/>
    <w:rsid w:val="000852E0"/>
    <w:rsid w:val="00087AAB"/>
    <w:rsid w:val="000924D2"/>
    <w:rsid w:val="00092834"/>
    <w:rsid w:val="0009772B"/>
    <w:rsid w:val="000A388C"/>
    <w:rsid w:val="000A6D2A"/>
    <w:rsid w:val="000A6ED3"/>
    <w:rsid w:val="000B117B"/>
    <w:rsid w:val="000B3215"/>
    <w:rsid w:val="000B74FD"/>
    <w:rsid w:val="000D0009"/>
    <w:rsid w:val="000D1FD1"/>
    <w:rsid w:val="000E3058"/>
    <w:rsid w:val="000E31E5"/>
    <w:rsid w:val="00100CD6"/>
    <w:rsid w:val="00114510"/>
    <w:rsid w:val="00116421"/>
    <w:rsid w:val="0011771F"/>
    <w:rsid w:val="001179D3"/>
    <w:rsid w:val="0012024A"/>
    <w:rsid w:val="00121756"/>
    <w:rsid w:val="00122A5D"/>
    <w:rsid w:val="0012522C"/>
    <w:rsid w:val="00126B7D"/>
    <w:rsid w:val="001305B2"/>
    <w:rsid w:val="001366F2"/>
    <w:rsid w:val="001411F6"/>
    <w:rsid w:val="00147972"/>
    <w:rsid w:val="0015024C"/>
    <w:rsid w:val="00155E3F"/>
    <w:rsid w:val="00161EDB"/>
    <w:rsid w:val="00165287"/>
    <w:rsid w:val="00167D1F"/>
    <w:rsid w:val="00177284"/>
    <w:rsid w:val="00186B16"/>
    <w:rsid w:val="0018700A"/>
    <w:rsid w:val="001900E2"/>
    <w:rsid w:val="00190169"/>
    <w:rsid w:val="00192C2E"/>
    <w:rsid w:val="00195D70"/>
    <w:rsid w:val="001A41B7"/>
    <w:rsid w:val="001B0E72"/>
    <w:rsid w:val="001B6D94"/>
    <w:rsid w:val="001B738A"/>
    <w:rsid w:val="001C0F32"/>
    <w:rsid w:val="001C1AC4"/>
    <w:rsid w:val="001C317E"/>
    <w:rsid w:val="001D4F51"/>
    <w:rsid w:val="001D5460"/>
    <w:rsid w:val="001D5AEF"/>
    <w:rsid w:val="001E01FB"/>
    <w:rsid w:val="001F2EC1"/>
    <w:rsid w:val="001F2F61"/>
    <w:rsid w:val="001F3A1D"/>
    <w:rsid w:val="001F7CB8"/>
    <w:rsid w:val="001F7CD0"/>
    <w:rsid w:val="00205EB4"/>
    <w:rsid w:val="00210FA4"/>
    <w:rsid w:val="0021241C"/>
    <w:rsid w:val="00212756"/>
    <w:rsid w:val="002240CC"/>
    <w:rsid w:val="0022778E"/>
    <w:rsid w:val="00236BA1"/>
    <w:rsid w:val="00240C2C"/>
    <w:rsid w:val="0024499C"/>
    <w:rsid w:val="002630C9"/>
    <w:rsid w:val="00276848"/>
    <w:rsid w:val="00284CD9"/>
    <w:rsid w:val="002908EA"/>
    <w:rsid w:val="00292244"/>
    <w:rsid w:val="00293062"/>
    <w:rsid w:val="00296250"/>
    <w:rsid w:val="00297BE9"/>
    <w:rsid w:val="002A3916"/>
    <w:rsid w:val="002A392A"/>
    <w:rsid w:val="002B10C9"/>
    <w:rsid w:val="002B4B4D"/>
    <w:rsid w:val="002C05CC"/>
    <w:rsid w:val="002D06F0"/>
    <w:rsid w:val="002D1D2F"/>
    <w:rsid w:val="002D4EC0"/>
    <w:rsid w:val="002E3F61"/>
    <w:rsid w:val="002E6394"/>
    <w:rsid w:val="002E6538"/>
    <w:rsid w:val="003052B7"/>
    <w:rsid w:val="00314614"/>
    <w:rsid w:val="00324C58"/>
    <w:rsid w:val="00327FF8"/>
    <w:rsid w:val="00333CA2"/>
    <w:rsid w:val="003412E8"/>
    <w:rsid w:val="00342466"/>
    <w:rsid w:val="00345705"/>
    <w:rsid w:val="00351A42"/>
    <w:rsid w:val="0035251B"/>
    <w:rsid w:val="003573D8"/>
    <w:rsid w:val="0037156A"/>
    <w:rsid w:val="00383817"/>
    <w:rsid w:val="00396E17"/>
    <w:rsid w:val="003A0659"/>
    <w:rsid w:val="003A0E73"/>
    <w:rsid w:val="003A732D"/>
    <w:rsid w:val="003B56EB"/>
    <w:rsid w:val="003B5C18"/>
    <w:rsid w:val="003B66DA"/>
    <w:rsid w:val="003B7A2E"/>
    <w:rsid w:val="003C00B8"/>
    <w:rsid w:val="003C0E1D"/>
    <w:rsid w:val="003C246A"/>
    <w:rsid w:val="003C2965"/>
    <w:rsid w:val="003D675D"/>
    <w:rsid w:val="003E2323"/>
    <w:rsid w:val="003F0CE7"/>
    <w:rsid w:val="003F5FF9"/>
    <w:rsid w:val="00403AB2"/>
    <w:rsid w:val="00406156"/>
    <w:rsid w:val="00424A86"/>
    <w:rsid w:val="0042524C"/>
    <w:rsid w:val="004273EC"/>
    <w:rsid w:val="00427DD4"/>
    <w:rsid w:val="0044173B"/>
    <w:rsid w:val="00446805"/>
    <w:rsid w:val="0044743D"/>
    <w:rsid w:val="00450BBF"/>
    <w:rsid w:val="00454C0E"/>
    <w:rsid w:val="004713B3"/>
    <w:rsid w:val="00485E37"/>
    <w:rsid w:val="00486F93"/>
    <w:rsid w:val="00497B8A"/>
    <w:rsid w:val="004B54A4"/>
    <w:rsid w:val="004B599A"/>
    <w:rsid w:val="004B6B33"/>
    <w:rsid w:val="004B7BE9"/>
    <w:rsid w:val="004C23F3"/>
    <w:rsid w:val="004C51CE"/>
    <w:rsid w:val="004C7611"/>
    <w:rsid w:val="004E459B"/>
    <w:rsid w:val="004E5BF8"/>
    <w:rsid w:val="004E6A6D"/>
    <w:rsid w:val="004F243E"/>
    <w:rsid w:val="005067B2"/>
    <w:rsid w:val="00510ACC"/>
    <w:rsid w:val="00512E16"/>
    <w:rsid w:val="00515BC2"/>
    <w:rsid w:val="005320EA"/>
    <w:rsid w:val="00532718"/>
    <w:rsid w:val="005350F7"/>
    <w:rsid w:val="005354A4"/>
    <w:rsid w:val="00540E91"/>
    <w:rsid w:val="00547CEE"/>
    <w:rsid w:val="00550E7E"/>
    <w:rsid w:val="00550FEB"/>
    <w:rsid w:val="00556DAE"/>
    <w:rsid w:val="00557562"/>
    <w:rsid w:val="005628B6"/>
    <w:rsid w:val="00564B4F"/>
    <w:rsid w:val="0057676F"/>
    <w:rsid w:val="00582F2E"/>
    <w:rsid w:val="00583495"/>
    <w:rsid w:val="00583601"/>
    <w:rsid w:val="00583CC8"/>
    <w:rsid w:val="0059232B"/>
    <w:rsid w:val="00594050"/>
    <w:rsid w:val="00597D1E"/>
    <w:rsid w:val="005A15B9"/>
    <w:rsid w:val="005A1DEF"/>
    <w:rsid w:val="005A2ED8"/>
    <w:rsid w:val="005B07D6"/>
    <w:rsid w:val="005B1909"/>
    <w:rsid w:val="005B2CCC"/>
    <w:rsid w:val="005B4AA0"/>
    <w:rsid w:val="005D1522"/>
    <w:rsid w:val="005F7653"/>
    <w:rsid w:val="006032C7"/>
    <w:rsid w:val="00605473"/>
    <w:rsid w:val="0062159F"/>
    <w:rsid w:val="00633604"/>
    <w:rsid w:val="0063424C"/>
    <w:rsid w:val="0063696A"/>
    <w:rsid w:val="00655057"/>
    <w:rsid w:val="0065704C"/>
    <w:rsid w:val="00657556"/>
    <w:rsid w:val="00661E99"/>
    <w:rsid w:val="00665197"/>
    <w:rsid w:val="00666E77"/>
    <w:rsid w:val="006750F9"/>
    <w:rsid w:val="006940F5"/>
    <w:rsid w:val="006A09BA"/>
    <w:rsid w:val="006A0FCA"/>
    <w:rsid w:val="006C0B71"/>
    <w:rsid w:val="006C69A5"/>
    <w:rsid w:val="006D4C09"/>
    <w:rsid w:val="006F014B"/>
    <w:rsid w:val="006F5D41"/>
    <w:rsid w:val="007020B2"/>
    <w:rsid w:val="0071388A"/>
    <w:rsid w:val="00715F11"/>
    <w:rsid w:val="00721882"/>
    <w:rsid w:val="007248F6"/>
    <w:rsid w:val="00731DA7"/>
    <w:rsid w:val="007351CE"/>
    <w:rsid w:val="00736899"/>
    <w:rsid w:val="00742686"/>
    <w:rsid w:val="0074327C"/>
    <w:rsid w:val="0074635A"/>
    <w:rsid w:val="00747D71"/>
    <w:rsid w:val="0075542F"/>
    <w:rsid w:val="0075665D"/>
    <w:rsid w:val="00757386"/>
    <w:rsid w:val="00762829"/>
    <w:rsid w:val="00773535"/>
    <w:rsid w:val="0078212B"/>
    <w:rsid w:val="00783653"/>
    <w:rsid w:val="0078494D"/>
    <w:rsid w:val="00784D88"/>
    <w:rsid w:val="00784E3E"/>
    <w:rsid w:val="007A059C"/>
    <w:rsid w:val="007B0812"/>
    <w:rsid w:val="007B1BE3"/>
    <w:rsid w:val="007B3749"/>
    <w:rsid w:val="007C1A81"/>
    <w:rsid w:val="007C2A0A"/>
    <w:rsid w:val="007C4D11"/>
    <w:rsid w:val="007E1735"/>
    <w:rsid w:val="007E249F"/>
    <w:rsid w:val="007E49DE"/>
    <w:rsid w:val="007E53EB"/>
    <w:rsid w:val="007E566F"/>
    <w:rsid w:val="007F4DCF"/>
    <w:rsid w:val="008158BF"/>
    <w:rsid w:val="0082182A"/>
    <w:rsid w:val="008265BA"/>
    <w:rsid w:val="00831D04"/>
    <w:rsid w:val="00833FC6"/>
    <w:rsid w:val="0084378C"/>
    <w:rsid w:val="0085310B"/>
    <w:rsid w:val="00853BB4"/>
    <w:rsid w:val="00857836"/>
    <w:rsid w:val="00865C88"/>
    <w:rsid w:val="00875851"/>
    <w:rsid w:val="00886A2C"/>
    <w:rsid w:val="00895109"/>
    <w:rsid w:val="008A0E1C"/>
    <w:rsid w:val="008A0F1A"/>
    <w:rsid w:val="008C0C5B"/>
    <w:rsid w:val="008C24D3"/>
    <w:rsid w:val="008C634F"/>
    <w:rsid w:val="008D24BD"/>
    <w:rsid w:val="008D33DC"/>
    <w:rsid w:val="008D3C4C"/>
    <w:rsid w:val="008E138E"/>
    <w:rsid w:val="008E28E7"/>
    <w:rsid w:val="008E3D32"/>
    <w:rsid w:val="008E45BE"/>
    <w:rsid w:val="008F1963"/>
    <w:rsid w:val="008F70A3"/>
    <w:rsid w:val="00900EE7"/>
    <w:rsid w:val="00901874"/>
    <w:rsid w:val="00905CBB"/>
    <w:rsid w:val="009069E3"/>
    <w:rsid w:val="009115BA"/>
    <w:rsid w:val="0091629A"/>
    <w:rsid w:val="00916978"/>
    <w:rsid w:val="00920186"/>
    <w:rsid w:val="009232CC"/>
    <w:rsid w:val="00930507"/>
    <w:rsid w:val="00930544"/>
    <w:rsid w:val="00930C1F"/>
    <w:rsid w:val="00934A01"/>
    <w:rsid w:val="0094657D"/>
    <w:rsid w:val="009503CC"/>
    <w:rsid w:val="00964BF9"/>
    <w:rsid w:val="0096772F"/>
    <w:rsid w:val="00980AA9"/>
    <w:rsid w:val="009871AF"/>
    <w:rsid w:val="00992492"/>
    <w:rsid w:val="009A6868"/>
    <w:rsid w:val="009B5045"/>
    <w:rsid w:val="009C01A2"/>
    <w:rsid w:val="009C604E"/>
    <w:rsid w:val="009C7019"/>
    <w:rsid w:val="009C767F"/>
    <w:rsid w:val="009D5CAE"/>
    <w:rsid w:val="009E63FF"/>
    <w:rsid w:val="009F0B5B"/>
    <w:rsid w:val="009F21A4"/>
    <w:rsid w:val="009F32A6"/>
    <w:rsid w:val="009F3B46"/>
    <w:rsid w:val="009F4931"/>
    <w:rsid w:val="00A06D48"/>
    <w:rsid w:val="00A103F3"/>
    <w:rsid w:val="00A2142E"/>
    <w:rsid w:val="00A25AD5"/>
    <w:rsid w:val="00A34D0C"/>
    <w:rsid w:val="00A36F82"/>
    <w:rsid w:val="00A47A53"/>
    <w:rsid w:val="00A522A2"/>
    <w:rsid w:val="00A567B6"/>
    <w:rsid w:val="00A571B4"/>
    <w:rsid w:val="00A615CD"/>
    <w:rsid w:val="00A61747"/>
    <w:rsid w:val="00A62D01"/>
    <w:rsid w:val="00A834D2"/>
    <w:rsid w:val="00A90BE5"/>
    <w:rsid w:val="00A919BA"/>
    <w:rsid w:val="00AA4331"/>
    <w:rsid w:val="00AA5E85"/>
    <w:rsid w:val="00AA7B74"/>
    <w:rsid w:val="00AB53FF"/>
    <w:rsid w:val="00AC0280"/>
    <w:rsid w:val="00AE3664"/>
    <w:rsid w:val="00AE374E"/>
    <w:rsid w:val="00AE4149"/>
    <w:rsid w:val="00AE7868"/>
    <w:rsid w:val="00AF015A"/>
    <w:rsid w:val="00AF42CD"/>
    <w:rsid w:val="00AF4DA8"/>
    <w:rsid w:val="00AF73A6"/>
    <w:rsid w:val="00B03BBB"/>
    <w:rsid w:val="00B0471F"/>
    <w:rsid w:val="00B12F5A"/>
    <w:rsid w:val="00B15B65"/>
    <w:rsid w:val="00B20C7C"/>
    <w:rsid w:val="00B2165E"/>
    <w:rsid w:val="00B32FB3"/>
    <w:rsid w:val="00B35C41"/>
    <w:rsid w:val="00B5720E"/>
    <w:rsid w:val="00B64CAC"/>
    <w:rsid w:val="00B67F38"/>
    <w:rsid w:val="00B81D6C"/>
    <w:rsid w:val="00B82DE1"/>
    <w:rsid w:val="00B83347"/>
    <w:rsid w:val="00B9391E"/>
    <w:rsid w:val="00BA4A46"/>
    <w:rsid w:val="00BA6EB6"/>
    <w:rsid w:val="00BB5407"/>
    <w:rsid w:val="00BC0F9F"/>
    <w:rsid w:val="00BC4D82"/>
    <w:rsid w:val="00BC5C81"/>
    <w:rsid w:val="00BD49BB"/>
    <w:rsid w:val="00BE38C3"/>
    <w:rsid w:val="00BE4A93"/>
    <w:rsid w:val="00BE795A"/>
    <w:rsid w:val="00C00248"/>
    <w:rsid w:val="00C03AA7"/>
    <w:rsid w:val="00C11074"/>
    <w:rsid w:val="00C11345"/>
    <w:rsid w:val="00C25CC1"/>
    <w:rsid w:val="00C26EFF"/>
    <w:rsid w:val="00C32C3E"/>
    <w:rsid w:val="00C3418D"/>
    <w:rsid w:val="00C4122C"/>
    <w:rsid w:val="00C429C1"/>
    <w:rsid w:val="00C43D6A"/>
    <w:rsid w:val="00C51246"/>
    <w:rsid w:val="00C5472C"/>
    <w:rsid w:val="00C671C9"/>
    <w:rsid w:val="00C67F8E"/>
    <w:rsid w:val="00C90DED"/>
    <w:rsid w:val="00C9508E"/>
    <w:rsid w:val="00CA1D4C"/>
    <w:rsid w:val="00CA2C57"/>
    <w:rsid w:val="00CA78C8"/>
    <w:rsid w:val="00CB3B6E"/>
    <w:rsid w:val="00CC2508"/>
    <w:rsid w:val="00CC5CBC"/>
    <w:rsid w:val="00CC6EDD"/>
    <w:rsid w:val="00CD0A7A"/>
    <w:rsid w:val="00CD482A"/>
    <w:rsid w:val="00CE79F4"/>
    <w:rsid w:val="00CF2035"/>
    <w:rsid w:val="00CF6C77"/>
    <w:rsid w:val="00D06FF8"/>
    <w:rsid w:val="00D146A5"/>
    <w:rsid w:val="00D20111"/>
    <w:rsid w:val="00D2677D"/>
    <w:rsid w:val="00D520EF"/>
    <w:rsid w:val="00D550AA"/>
    <w:rsid w:val="00D72077"/>
    <w:rsid w:val="00D977CC"/>
    <w:rsid w:val="00DA22B1"/>
    <w:rsid w:val="00DA4C5B"/>
    <w:rsid w:val="00DA66CD"/>
    <w:rsid w:val="00DB083E"/>
    <w:rsid w:val="00DB18E9"/>
    <w:rsid w:val="00DC388D"/>
    <w:rsid w:val="00DC741F"/>
    <w:rsid w:val="00DD1417"/>
    <w:rsid w:val="00DD2CEA"/>
    <w:rsid w:val="00DD5C05"/>
    <w:rsid w:val="00E025C5"/>
    <w:rsid w:val="00E02B48"/>
    <w:rsid w:val="00E1278F"/>
    <w:rsid w:val="00E20807"/>
    <w:rsid w:val="00E34695"/>
    <w:rsid w:val="00E4145E"/>
    <w:rsid w:val="00E41952"/>
    <w:rsid w:val="00E43F68"/>
    <w:rsid w:val="00E44786"/>
    <w:rsid w:val="00E51F13"/>
    <w:rsid w:val="00E539E1"/>
    <w:rsid w:val="00E60565"/>
    <w:rsid w:val="00E61AD2"/>
    <w:rsid w:val="00E71A5D"/>
    <w:rsid w:val="00E7779A"/>
    <w:rsid w:val="00E83E0E"/>
    <w:rsid w:val="00E84F08"/>
    <w:rsid w:val="00E90604"/>
    <w:rsid w:val="00E9198E"/>
    <w:rsid w:val="00E91C95"/>
    <w:rsid w:val="00E92080"/>
    <w:rsid w:val="00E92411"/>
    <w:rsid w:val="00E93918"/>
    <w:rsid w:val="00E978E7"/>
    <w:rsid w:val="00EC0742"/>
    <w:rsid w:val="00EC22CE"/>
    <w:rsid w:val="00EC2E6F"/>
    <w:rsid w:val="00ED2634"/>
    <w:rsid w:val="00ED7EE6"/>
    <w:rsid w:val="00EE3E56"/>
    <w:rsid w:val="00EE5308"/>
    <w:rsid w:val="00EF1F37"/>
    <w:rsid w:val="00EF40B4"/>
    <w:rsid w:val="00EF46BF"/>
    <w:rsid w:val="00EF7741"/>
    <w:rsid w:val="00F00340"/>
    <w:rsid w:val="00F17373"/>
    <w:rsid w:val="00F45158"/>
    <w:rsid w:val="00F46F0F"/>
    <w:rsid w:val="00F54119"/>
    <w:rsid w:val="00F54D30"/>
    <w:rsid w:val="00F657FD"/>
    <w:rsid w:val="00F66C34"/>
    <w:rsid w:val="00F70764"/>
    <w:rsid w:val="00F72F40"/>
    <w:rsid w:val="00F75122"/>
    <w:rsid w:val="00F81294"/>
    <w:rsid w:val="00F860BA"/>
    <w:rsid w:val="00F935F5"/>
    <w:rsid w:val="00F95153"/>
    <w:rsid w:val="00FB1BAB"/>
    <w:rsid w:val="00FB2447"/>
    <w:rsid w:val="00FC59B1"/>
    <w:rsid w:val="00FC5F9B"/>
    <w:rsid w:val="00FD226B"/>
    <w:rsid w:val="00FD5F6E"/>
    <w:rsid w:val="00FE2508"/>
    <w:rsid w:val="00FE58A9"/>
    <w:rsid w:val="00FE6EC9"/>
    <w:rsid w:val="00FF0276"/>
    <w:rsid w:val="00FF06F7"/>
    <w:rsid w:val="00FF0A78"/>
    <w:rsid w:val="00FF331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A00D4A"/>
  <w15:docId w15:val="{EA01A90D-4FA4-4E4D-B35C-D35291A9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1BAB"/>
    <w:rPr>
      <w:rFonts w:ascii="Arial" w:hAnsi="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13B3"/>
    <w:pPr>
      <w:ind w:left="720"/>
      <w:contextualSpacing/>
    </w:pPr>
  </w:style>
  <w:style w:type="table" w:styleId="TableGrid">
    <w:name w:val="Table Grid"/>
    <w:basedOn w:val="TableNormal"/>
    <w:uiPriority w:val="59"/>
    <w:rsid w:val="00DA4C5B"/>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1E99"/>
    <w:rPr>
      <w:color w:val="0000FF" w:themeColor="hyperlink"/>
      <w:u w:val="single"/>
    </w:rPr>
  </w:style>
  <w:style w:type="paragraph" w:styleId="NormalWeb">
    <w:name w:val="Normal (Web)"/>
    <w:basedOn w:val="Normal"/>
    <w:uiPriority w:val="99"/>
    <w:unhideWhenUsed/>
    <w:rsid w:val="00E20807"/>
    <w:pPr>
      <w:spacing w:before="100" w:beforeAutospacing="1" w:after="100" w:afterAutospacing="1"/>
    </w:pPr>
    <w:rPr>
      <w:rFonts w:ascii="Times New Roman" w:hAnsi="Times New Roman"/>
      <w:lang w:val="en-CA" w:eastAsia="en-CA"/>
    </w:rPr>
  </w:style>
  <w:style w:type="paragraph" w:styleId="Header">
    <w:name w:val="header"/>
    <w:basedOn w:val="Normal"/>
    <w:link w:val="HeaderChar"/>
    <w:uiPriority w:val="99"/>
    <w:unhideWhenUsed/>
    <w:rsid w:val="00BC4D82"/>
    <w:pPr>
      <w:tabs>
        <w:tab w:val="center" w:pos="4680"/>
        <w:tab w:val="right" w:pos="9360"/>
      </w:tabs>
    </w:pPr>
  </w:style>
  <w:style w:type="character" w:customStyle="1" w:styleId="HeaderChar">
    <w:name w:val="Header Char"/>
    <w:basedOn w:val="DefaultParagraphFont"/>
    <w:link w:val="Header"/>
    <w:uiPriority w:val="99"/>
    <w:rsid w:val="00BC4D82"/>
    <w:rPr>
      <w:rFonts w:ascii="Arial" w:hAnsi="Arial"/>
      <w:sz w:val="24"/>
      <w:szCs w:val="24"/>
      <w:lang w:val="en-US" w:eastAsia="en-US"/>
    </w:rPr>
  </w:style>
  <w:style w:type="paragraph" w:styleId="Footer">
    <w:name w:val="footer"/>
    <w:basedOn w:val="Normal"/>
    <w:link w:val="FooterChar"/>
    <w:uiPriority w:val="99"/>
    <w:unhideWhenUsed/>
    <w:rsid w:val="00BC4D82"/>
    <w:pPr>
      <w:tabs>
        <w:tab w:val="center" w:pos="4680"/>
        <w:tab w:val="right" w:pos="9360"/>
      </w:tabs>
    </w:pPr>
  </w:style>
  <w:style w:type="character" w:customStyle="1" w:styleId="FooterChar">
    <w:name w:val="Footer Char"/>
    <w:basedOn w:val="DefaultParagraphFont"/>
    <w:link w:val="Footer"/>
    <w:uiPriority w:val="99"/>
    <w:rsid w:val="00BC4D82"/>
    <w:rPr>
      <w:rFonts w:ascii="Arial" w:hAnsi="Arial"/>
      <w:sz w:val="24"/>
      <w:szCs w:val="24"/>
      <w:lang w:val="en-US" w:eastAsia="en-US"/>
    </w:rPr>
  </w:style>
  <w:style w:type="character" w:styleId="UnresolvedMention">
    <w:name w:val="Unresolved Mention"/>
    <w:basedOn w:val="DefaultParagraphFont"/>
    <w:uiPriority w:val="99"/>
    <w:semiHidden/>
    <w:unhideWhenUsed/>
    <w:rsid w:val="003B6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540640">
      <w:bodyDiv w:val="1"/>
      <w:marLeft w:val="0"/>
      <w:marRight w:val="0"/>
      <w:marTop w:val="0"/>
      <w:marBottom w:val="0"/>
      <w:divBdr>
        <w:top w:val="none" w:sz="0" w:space="0" w:color="auto"/>
        <w:left w:val="none" w:sz="0" w:space="0" w:color="auto"/>
        <w:bottom w:val="none" w:sz="0" w:space="0" w:color="auto"/>
        <w:right w:val="none" w:sz="0" w:space="0" w:color="auto"/>
      </w:divBdr>
    </w:div>
    <w:div w:id="186262843">
      <w:bodyDiv w:val="1"/>
      <w:marLeft w:val="0"/>
      <w:marRight w:val="0"/>
      <w:marTop w:val="0"/>
      <w:marBottom w:val="0"/>
      <w:divBdr>
        <w:top w:val="none" w:sz="0" w:space="0" w:color="auto"/>
        <w:left w:val="none" w:sz="0" w:space="0" w:color="auto"/>
        <w:bottom w:val="none" w:sz="0" w:space="0" w:color="auto"/>
        <w:right w:val="none" w:sz="0" w:space="0" w:color="auto"/>
      </w:divBdr>
    </w:div>
    <w:div w:id="404375412">
      <w:bodyDiv w:val="1"/>
      <w:marLeft w:val="0"/>
      <w:marRight w:val="0"/>
      <w:marTop w:val="0"/>
      <w:marBottom w:val="0"/>
      <w:divBdr>
        <w:top w:val="none" w:sz="0" w:space="0" w:color="auto"/>
        <w:left w:val="none" w:sz="0" w:space="0" w:color="auto"/>
        <w:bottom w:val="none" w:sz="0" w:space="0" w:color="auto"/>
        <w:right w:val="none" w:sz="0" w:space="0" w:color="auto"/>
      </w:divBdr>
    </w:div>
    <w:div w:id="447434624">
      <w:bodyDiv w:val="1"/>
      <w:marLeft w:val="0"/>
      <w:marRight w:val="0"/>
      <w:marTop w:val="0"/>
      <w:marBottom w:val="0"/>
      <w:divBdr>
        <w:top w:val="none" w:sz="0" w:space="0" w:color="auto"/>
        <w:left w:val="none" w:sz="0" w:space="0" w:color="auto"/>
        <w:bottom w:val="none" w:sz="0" w:space="0" w:color="auto"/>
        <w:right w:val="none" w:sz="0" w:space="0" w:color="auto"/>
      </w:divBdr>
    </w:div>
    <w:div w:id="557404306">
      <w:bodyDiv w:val="1"/>
      <w:marLeft w:val="0"/>
      <w:marRight w:val="0"/>
      <w:marTop w:val="0"/>
      <w:marBottom w:val="0"/>
      <w:divBdr>
        <w:top w:val="none" w:sz="0" w:space="0" w:color="auto"/>
        <w:left w:val="none" w:sz="0" w:space="0" w:color="auto"/>
        <w:bottom w:val="none" w:sz="0" w:space="0" w:color="auto"/>
        <w:right w:val="none" w:sz="0" w:space="0" w:color="auto"/>
      </w:divBdr>
    </w:div>
    <w:div w:id="577138284">
      <w:bodyDiv w:val="1"/>
      <w:marLeft w:val="0"/>
      <w:marRight w:val="0"/>
      <w:marTop w:val="0"/>
      <w:marBottom w:val="0"/>
      <w:divBdr>
        <w:top w:val="none" w:sz="0" w:space="0" w:color="auto"/>
        <w:left w:val="none" w:sz="0" w:space="0" w:color="auto"/>
        <w:bottom w:val="none" w:sz="0" w:space="0" w:color="auto"/>
        <w:right w:val="none" w:sz="0" w:space="0" w:color="auto"/>
      </w:divBdr>
    </w:div>
    <w:div w:id="599290060">
      <w:bodyDiv w:val="1"/>
      <w:marLeft w:val="0"/>
      <w:marRight w:val="0"/>
      <w:marTop w:val="0"/>
      <w:marBottom w:val="0"/>
      <w:divBdr>
        <w:top w:val="none" w:sz="0" w:space="0" w:color="auto"/>
        <w:left w:val="none" w:sz="0" w:space="0" w:color="auto"/>
        <w:bottom w:val="none" w:sz="0" w:space="0" w:color="auto"/>
        <w:right w:val="none" w:sz="0" w:space="0" w:color="auto"/>
      </w:divBdr>
    </w:div>
    <w:div w:id="685986540">
      <w:bodyDiv w:val="1"/>
      <w:marLeft w:val="0"/>
      <w:marRight w:val="0"/>
      <w:marTop w:val="0"/>
      <w:marBottom w:val="0"/>
      <w:divBdr>
        <w:top w:val="none" w:sz="0" w:space="0" w:color="auto"/>
        <w:left w:val="none" w:sz="0" w:space="0" w:color="auto"/>
        <w:bottom w:val="none" w:sz="0" w:space="0" w:color="auto"/>
        <w:right w:val="none" w:sz="0" w:space="0" w:color="auto"/>
      </w:divBdr>
    </w:div>
    <w:div w:id="694161215">
      <w:bodyDiv w:val="1"/>
      <w:marLeft w:val="0"/>
      <w:marRight w:val="0"/>
      <w:marTop w:val="0"/>
      <w:marBottom w:val="0"/>
      <w:divBdr>
        <w:top w:val="none" w:sz="0" w:space="0" w:color="auto"/>
        <w:left w:val="none" w:sz="0" w:space="0" w:color="auto"/>
        <w:bottom w:val="none" w:sz="0" w:space="0" w:color="auto"/>
        <w:right w:val="none" w:sz="0" w:space="0" w:color="auto"/>
      </w:divBdr>
    </w:div>
    <w:div w:id="737097803">
      <w:bodyDiv w:val="1"/>
      <w:marLeft w:val="0"/>
      <w:marRight w:val="0"/>
      <w:marTop w:val="0"/>
      <w:marBottom w:val="0"/>
      <w:divBdr>
        <w:top w:val="none" w:sz="0" w:space="0" w:color="auto"/>
        <w:left w:val="none" w:sz="0" w:space="0" w:color="auto"/>
        <w:bottom w:val="none" w:sz="0" w:space="0" w:color="auto"/>
        <w:right w:val="none" w:sz="0" w:space="0" w:color="auto"/>
      </w:divBdr>
    </w:div>
    <w:div w:id="788087964">
      <w:bodyDiv w:val="1"/>
      <w:marLeft w:val="0"/>
      <w:marRight w:val="0"/>
      <w:marTop w:val="0"/>
      <w:marBottom w:val="0"/>
      <w:divBdr>
        <w:top w:val="none" w:sz="0" w:space="0" w:color="auto"/>
        <w:left w:val="none" w:sz="0" w:space="0" w:color="auto"/>
        <w:bottom w:val="none" w:sz="0" w:space="0" w:color="auto"/>
        <w:right w:val="none" w:sz="0" w:space="0" w:color="auto"/>
      </w:divBdr>
    </w:div>
    <w:div w:id="794635916">
      <w:bodyDiv w:val="1"/>
      <w:marLeft w:val="0"/>
      <w:marRight w:val="0"/>
      <w:marTop w:val="0"/>
      <w:marBottom w:val="0"/>
      <w:divBdr>
        <w:top w:val="none" w:sz="0" w:space="0" w:color="auto"/>
        <w:left w:val="none" w:sz="0" w:space="0" w:color="auto"/>
        <w:bottom w:val="none" w:sz="0" w:space="0" w:color="auto"/>
        <w:right w:val="none" w:sz="0" w:space="0" w:color="auto"/>
      </w:divBdr>
    </w:div>
    <w:div w:id="842743754">
      <w:bodyDiv w:val="1"/>
      <w:marLeft w:val="0"/>
      <w:marRight w:val="0"/>
      <w:marTop w:val="0"/>
      <w:marBottom w:val="0"/>
      <w:divBdr>
        <w:top w:val="none" w:sz="0" w:space="0" w:color="auto"/>
        <w:left w:val="none" w:sz="0" w:space="0" w:color="auto"/>
        <w:bottom w:val="none" w:sz="0" w:space="0" w:color="auto"/>
        <w:right w:val="none" w:sz="0" w:space="0" w:color="auto"/>
      </w:divBdr>
    </w:div>
    <w:div w:id="966348616">
      <w:bodyDiv w:val="1"/>
      <w:marLeft w:val="0"/>
      <w:marRight w:val="0"/>
      <w:marTop w:val="0"/>
      <w:marBottom w:val="0"/>
      <w:divBdr>
        <w:top w:val="none" w:sz="0" w:space="0" w:color="auto"/>
        <w:left w:val="none" w:sz="0" w:space="0" w:color="auto"/>
        <w:bottom w:val="none" w:sz="0" w:space="0" w:color="auto"/>
        <w:right w:val="none" w:sz="0" w:space="0" w:color="auto"/>
      </w:divBdr>
    </w:div>
    <w:div w:id="977808634">
      <w:bodyDiv w:val="1"/>
      <w:marLeft w:val="0"/>
      <w:marRight w:val="0"/>
      <w:marTop w:val="0"/>
      <w:marBottom w:val="0"/>
      <w:divBdr>
        <w:top w:val="none" w:sz="0" w:space="0" w:color="auto"/>
        <w:left w:val="none" w:sz="0" w:space="0" w:color="auto"/>
        <w:bottom w:val="none" w:sz="0" w:space="0" w:color="auto"/>
        <w:right w:val="none" w:sz="0" w:space="0" w:color="auto"/>
      </w:divBdr>
    </w:div>
    <w:div w:id="1008557104">
      <w:bodyDiv w:val="1"/>
      <w:marLeft w:val="0"/>
      <w:marRight w:val="0"/>
      <w:marTop w:val="0"/>
      <w:marBottom w:val="0"/>
      <w:divBdr>
        <w:top w:val="none" w:sz="0" w:space="0" w:color="auto"/>
        <w:left w:val="none" w:sz="0" w:space="0" w:color="auto"/>
        <w:bottom w:val="none" w:sz="0" w:space="0" w:color="auto"/>
        <w:right w:val="none" w:sz="0" w:space="0" w:color="auto"/>
      </w:divBdr>
    </w:div>
    <w:div w:id="1069959750">
      <w:bodyDiv w:val="1"/>
      <w:marLeft w:val="0"/>
      <w:marRight w:val="0"/>
      <w:marTop w:val="0"/>
      <w:marBottom w:val="0"/>
      <w:divBdr>
        <w:top w:val="none" w:sz="0" w:space="0" w:color="auto"/>
        <w:left w:val="none" w:sz="0" w:space="0" w:color="auto"/>
        <w:bottom w:val="none" w:sz="0" w:space="0" w:color="auto"/>
        <w:right w:val="none" w:sz="0" w:space="0" w:color="auto"/>
      </w:divBdr>
    </w:div>
    <w:div w:id="1103453821">
      <w:bodyDiv w:val="1"/>
      <w:marLeft w:val="0"/>
      <w:marRight w:val="0"/>
      <w:marTop w:val="0"/>
      <w:marBottom w:val="0"/>
      <w:divBdr>
        <w:top w:val="none" w:sz="0" w:space="0" w:color="auto"/>
        <w:left w:val="none" w:sz="0" w:space="0" w:color="auto"/>
        <w:bottom w:val="none" w:sz="0" w:space="0" w:color="auto"/>
        <w:right w:val="none" w:sz="0" w:space="0" w:color="auto"/>
      </w:divBdr>
    </w:div>
    <w:div w:id="1197231545">
      <w:bodyDiv w:val="1"/>
      <w:marLeft w:val="0"/>
      <w:marRight w:val="0"/>
      <w:marTop w:val="0"/>
      <w:marBottom w:val="0"/>
      <w:divBdr>
        <w:top w:val="none" w:sz="0" w:space="0" w:color="auto"/>
        <w:left w:val="none" w:sz="0" w:space="0" w:color="auto"/>
        <w:bottom w:val="none" w:sz="0" w:space="0" w:color="auto"/>
        <w:right w:val="none" w:sz="0" w:space="0" w:color="auto"/>
      </w:divBdr>
    </w:div>
    <w:div w:id="1210191547">
      <w:bodyDiv w:val="1"/>
      <w:marLeft w:val="0"/>
      <w:marRight w:val="0"/>
      <w:marTop w:val="0"/>
      <w:marBottom w:val="0"/>
      <w:divBdr>
        <w:top w:val="none" w:sz="0" w:space="0" w:color="auto"/>
        <w:left w:val="none" w:sz="0" w:space="0" w:color="auto"/>
        <w:bottom w:val="none" w:sz="0" w:space="0" w:color="auto"/>
        <w:right w:val="none" w:sz="0" w:space="0" w:color="auto"/>
      </w:divBdr>
    </w:div>
    <w:div w:id="1248806478">
      <w:bodyDiv w:val="1"/>
      <w:marLeft w:val="0"/>
      <w:marRight w:val="0"/>
      <w:marTop w:val="0"/>
      <w:marBottom w:val="0"/>
      <w:divBdr>
        <w:top w:val="none" w:sz="0" w:space="0" w:color="auto"/>
        <w:left w:val="none" w:sz="0" w:space="0" w:color="auto"/>
        <w:bottom w:val="none" w:sz="0" w:space="0" w:color="auto"/>
        <w:right w:val="none" w:sz="0" w:space="0" w:color="auto"/>
      </w:divBdr>
    </w:div>
    <w:div w:id="1264997169">
      <w:bodyDiv w:val="1"/>
      <w:marLeft w:val="0"/>
      <w:marRight w:val="0"/>
      <w:marTop w:val="0"/>
      <w:marBottom w:val="0"/>
      <w:divBdr>
        <w:top w:val="none" w:sz="0" w:space="0" w:color="auto"/>
        <w:left w:val="none" w:sz="0" w:space="0" w:color="auto"/>
        <w:bottom w:val="none" w:sz="0" w:space="0" w:color="auto"/>
        <w:right w:val="none" w:sz="0" w:space="0" w:color="auto"/>
      </w:divBdr>
    </w:div>
    <w:div w:id="1322663315">
      <w:bodyDiv w:val="1"/>
      <w:marLeft w:val="0"/>
      <w:marRight w:val="0"/>
      <w:marTop w:val="0"/>
      <w:marBottom w:val="0"/>
      <w:divBdr>
        <w:top w:val="none" w:sz="0" w:space="0" w:color="auto"/>
        <w:left w:val="none" w:sz="0" w:space="0" w:color="auto"/>
        <w:bottom w:val="none" w:sz="0" w:space="0" w:color="auto"/>
        <w:right w:val="none" w:sz="0" w:space="0" w:color="auto"/>
      </w:divBdr>
    </w:div>
    <w:div w:id="1511414245">
      <w:bodyDiv w:val="1"/>
      <w:marLeft w:val="0"/>
      <w:marRight w:val="0"/>
      <w:marTop w:val="0"/>
      <w:marBottom w:val="0"/>
      <w:divBdr>
        <w:top w:val="none" w:sz="0" w:space="0" w:color="auto"/>
        <w:left w:val="none" w:sz="0" w:space="0" w:color="auto"/>
        <w:bottom w:val="none" w:sz="0" w:space="0" w:color="auto"/>
        <w:right w:val="none" w:sz="0" w:space="0" w:color="auto"/>
      </w:divBdr>
    </w:div>
    <w:div w:id="1550651163">
      <w:bodyDiv w:val="1"/>
      <w:marLeft w:val="0"/>
      <w:marRight w:val="0"/>
      <w:marTop w:val="0"/>
      <w:marBottom w:val="0"/>
      <w:divBdr>
        <w:top w:val="none" w:sz="0" w:space="0" w:color="auto"/>
        <w:left w:val="none" w:sz="0" w:space="0" w:color="auto"/>
        <w:bottom w:val="none" w:sz="0" w:space="0" w:color="auto"/>
        <w:right w:val="none" w:sz="0" w:space="0" w:color="auto"/>
      </w:divBdr>
    </w:div>
    <w:div w:id="1602103786">
      <w:bodyDiv w:val="1"/>
      <w:marLeft w:val="0"/>
      <w:marRight w:val="0"/>
      <w:marTop w:val="0"/>
      <w:marBottom w:val="0"/>
      <w:divBdr>
        <w:top w:val="none" w:sz="0" w:space="0" w:color="auto"/>
        <w:left w:val="none" w:sz="0" w:space="0" w:color="auto"/>
        <w:bottom w:val="none" w:sz="0" w:space="0" w:color="auto"/>
        <w:right w:val="none" w:sz="0" w:space="0" w:color="auto"/>
      </w:divBdr>
    </w:div>
    <w:div w:id="212345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tp://ftp.for.gov.bc.ca/dka/external/!publish/Kamloops_TSA_Committ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package" Target="embeddings/Microsoft_PowerPoint_Presentation.pptx"/><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E8F3E-FF73-4551-AC6C-006E38AF0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6</Pages>
  <Words>1702</Words>
  <Characters>8815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jennfras</dc:creator>
  <cp:lastModifiedBy>Gunn, Jessica FLNR:EX</cp:lastModifiedBy>
  <cp:revision>5</cp:revision>
  <cp:lastPrinted>2019-05-24T18:04:00Z</cp:lastPrinted>
  <dcterms:created xsi:type="dcterms:W3CDTF">2020-06-04T23:24:00Z</dcterms:created>
  <dcterms:modified xsi:type="dcterms:W3CDTF">2020-06-05T20:41:00Z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TC010478361033</vt:lpwstr>
  </property>
</Properties>
</file>